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157AE" w14:textId="5B6F1714" w:rsidR="00FE0FCC" w:rsidRDefault="00FE0FCC" w:rsidP="00C57CE4">
      <w:pPr>
        <w:pStyle w:val="FirstParagraph"/>
        <w:bidi/>
        <w:jc w:val="center"/>
        <w:rPr>
          <w:rFonts w:ascii="Sakkal Majalla" w:hAnsi="Sakkal Majalla" w:cs="Sakkal Majalla"/>
          <w:b/>
          <w:sz w:val="32"/>
          <w:szCs w:val="32"/>
        </w:rPr>
      </w:pPr>
      <w:r>
        <w:rPr>
          <w:noProof/>
          <w:rtl/>
        </w:rPr>
        <w:drawing>
          <wp:inline distT="0" distB="0" distL="0" distR="0" wp14:anchorId="50B19ECA" wp14:editId="1770EED6">
            <wp:extent cx="2359025" cy="387505"/>
            <wp:effectExtent l="0" t="0" r="3175" b="0"/>
            <wp:docPr id="1019049787" name="صورة 1" descr="صورة مع الخط والرسومات&#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049787" name="صورة 1" descr="صورة تحتوي على الخط, الرسومات&#10;&#10;قد يكون المحتوى الذي تم إنشاؤه بواسطة الذكاء الاصطناعي غير صحيح."/>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20770" cy="397648"/>
                    </a:xfrm>
                    <a:prstGeom prst="rect">
                      <a:avLst/>
                    </a:prstGeom>
                  </pic:spPr>
                </pic:pic>
              </a:graphicData>
            </a:graphic>
          </wp:inline>
        </w:drawing>
      </w:r>
    </w:p>
    <w:p w14:paraId="23412FC6" w14:textId="0D4DD22C" w:rsidR="009D1161" w:rsidRPr="005207CF" w:rsidRDefault="005207CF" w:rsidP="00FE0FCC">
      <w:pPr>
        <w:pStyle w:val="FirstParagraph"/>
        <w:bidi/>
        <w:jc w:val="center"/>
        <w:rPr>
          <w:rFonts w:ascii="Sakkal Majalla" w:hAnsi="Sakkal Majalla" w:cs="Sakkal Majalla"/>
          <w:bCs/>
          <w:color w:val="EE0000"/>
          <w:sz w:val="32"/>
          <w:szCs w:val="32"/>
          <w:rtl/>
        </w:rPr>
      </w:pPr>
      <w:r w:rsidRPr="005207CF">
        <w:rPr>
          <w:rFonts w:ascii="Sakkal Majalla" w:hAnsi="Sakkal Majalla" w:cs="Sakkal Majalla" w:hint="cs"/>
          <w:bCs/>
          <w:color w:val="EE0000"/>
          <w:sz w:val="32"/>
          <w:szCs w:val="32"/>
          <w:rtl/>
        </w:rPr>
        <w:t>(المعلومات الواردة في هذا القالب هي الافتراضية "يرجى حذف هذه العبارة وترك السطر فارغا")</w:t>
      </w:r>
    </w:p>
    <w:p w14:paraId="51790C4C" w14:textId="77777777" w:rsidR="0078022E" w:rsidRDefault="0078022E" w:rsidP="00FE0FCC">
      <w:pPr>
        <w:pStyle w:val="ac"/>
        <w:bidi/>
        <w:jc w:val="center"/>
        <w:rPr>
          <w:rFonts w:ascii="Sakkal Majalla" w:hAnsi="Sakkal Majalla" w:cs="Sakkal Majalla"/>
          <w:b/>
          <w:sz w:val="32"/>
          <w:szCs w:val="32"/>
        </w:rPr>
      </w:pPr>
    </w:p>
    <w:p w14:paraId="028A8E83" w14:textId="25BFFDD1" w:rsidR="003523C8" w:rsidRPr="003523C8" w:rsidRDefault="003523C8" w:rsidP="00FE0FCC">
      <w:pPr>
        <w:pStyle w:val="ac"/>
        <w:bidi/>
        <w:jc w:val="center"/>
        <w:rPr>
          <w:rFonts w:ascii="Sakkal Majalla" w:hAnsi="Sakkal Majalla" w:cs="Sakkal Majalla"/>
          <w:sz w:val="32"/>
          <w:szCs w:val="32"/>
          <w:rtl/>
        </w:rPr>
      </w:pPr>
      <w:r w:rsidRPr="003523C8">
        <w:rPr>
          <w:rFonts w:ascii="Sakkal Majalla" w:hAnsi="Sakkal Majalla" w:cs="Sakkal Majalla"/>
          <w:b/>
          <w:bCs/>
          <w:sz w:val="32"/>
          <w:szCs w:val="32"/>
          <w:rtl/>
        </w:rPr>
        <w:t>العنوان باللغة الإنجليزية</w:t>
      </w:r>
    </w:p>
    <w:p w14:paraId="1889ECB7" w14:textId="77777777" w:rsidR="003523C8" w:rsidRPr="003523C8" w:rsidRDefault="003523C8" w:rsidP="003523C8">
      <w:pPr>
        <w:pStyle w:val="ac"/>
        <w:bidi/>
        <w:jc w:val="center"/>
        <w:rPr>
          <w:rFonts w:ascii="Sakkal Majalla" w:hAnsi="Sakkal Majalla" w:cs="Sakkal Majalla"/>
          <w:sz w:val="28"/>
          <w:szCs w:val="28"/>
          <w:rtl/>
        </w:rPr>
      </w:pPr>
      <w:r w:rsidRPr="003523C8">
        <w:rPr>
          <w:rFonts w:ascii="Sakkal Majalla" w:hAnsi="Sakkal Majalla" w:cs="Sakkal Majalla"/>
          <w:b/>
          <w:bCs/>
          <w:sz w:val="28"/>
          <w:szCs w:val="28"/>
          <w:rtl/>
        </w:rPr>
        <w:t>أسماء الباحثين / المؤلفين:</w:t>
      </w:r>
    </w:p>
    <w:p w14:paraId="7E4AFA00" w14:textId="2BD9A37E" w:rsidR="003523C8" w:rsidRPr="005C6FC8" w:rsidRDefault="003523C8" w:rsidP="003523C8">
      <w:pPr>
        <w:pStyle w:val="ac"/>
        <w:bidi/>
        <w:jc w:val="center"/>
        <w:rPr>
          <w:rFonts w:ascii="Sakkal Majalla" w:hAnsi="Sakkal Majalla" w:cs="Sakkal Majalla"/>
          <w:sz w:val="28"/>
          <w:szCs w:val="28"/>
        </w:rPr>
      </w:pPr>
      <w:r w:rsidRPr="005C6FC8">
        <w:rPr>
          <w:rFonts w:ascii="Sakkal Majalla" w:hAnsi="Sakkal Majalla" w:cs="Sakkal Majalla"/>
          <w:sz w:val="28"/>
          <w:szCs w:val="28"/>
          <w:rtl/>
        </w:rPr>
        <w:t>أحمد محمد</w:t>
      </w:r>
      <w:proofErr w:type="gramStart"/>
      <w:r w:rsidRPr="005C6FC8">
        <w:rPr>
          <w:rFonts w:ascii="Sakkal Majalla" w:hAnsi="Sakkal Majalla" w:cs="Sakkal Majalla"/>
          <w:sz w:val="28"/>
          <w:szCs w:val="28"/>
          <w:rtl/>
        </w:rPr>
        <w:t>¹ ،</w:t>
      </w:r>
      <w:proofErr w:type="gramEnd"/>
      <w:r w:rsidRPr="005C6FC8">
        <w:rPr>
          <w:rFonts w:ascii="Sakkal Majalla" w:hAnsi="Sakkal Majalla" w:cs="Sakkal Majalla"/>
          <w:sz w:val="28"/>
          <w:szCs w:val="28"/>
          <w:rtl/>
        </w:rPr>
        <w:t xml:space="preserve"> فاطمة علي</w:t>
      </w:r>
      <w:proofErr w:type="gramStart"/>
      <w:r w:rsidRPr="005C6FC8">
        <w:rPr>
          <w:rFonts w:ascii="Sakkal Majalla" w:hAnsi="Sakkal Majalla" w:cs="Sakkal Majalla"/>
          <w:sz w:val="28"/>
          <w:szCs w:val="28"/>
          <w:rtl/>
        </w:rPr>
        <w:t>² ،</w:t>
      </w:r>
      <w:proofErr w:type="gramEnd"/>
      <w:r w:rsidRPr="005C6FC8">
        <w:rPr>
          <w:rFonts w:ascii="Sakkal Majalla" w:hAnsi="Sakkal Majalla" w:cs="Sakkal Majalla"/>
          <w:sz w:val="28"/>
          <w:szCs w:val="28"/>
          <w:rtl/>
        </w:rPr>
        <w:t xml:space="preserve"> خالد حسن¹ </w:t>
      </w:r>
    </w:p>
    <w:p w14:paraId="1D65DAD2" w14:textId="77777777" w:rsidR="003523C8" w:rsidRPr="00F80480" w:rsidRDefault="003523C8" w:rsidP="003523C8">
      <w:pPr>
        <w:pStyle w:val="ac"/>
        <w:bidi/>
        <w:jc w:val="center"/>
        <w:rPr>
          <w:rFonts w:ascii="Sakkal Majalla" w:hAnsi="Sakkal Majalla" w:cs="Sakkal Majalla"/>
          <w:rtl/>
        </w:rPr>
      </w:pPr>
      <w:r w:rsidRPr="00F80480">
        <w:rPr>
          <w:rFonts w:ascii="Sakkal Majalla" w:hAnsi="Sakkal Majalla" w:cs="Sakkal Majalla"/>
          <w:b/>
          <w:bCs/>
          <w:rtl/>
        </w:rPr>
        <w:t>الانتماءات المؤسسية:</w:t>
      </w:r>
    </w:p>
    <w:p w14:paraId="678877D6" w14:textId="15278061" w:rsidR="003523C8" w:rsidRPr="00F80480" w:rsidRDefault="003523C8" w:rsidP="003523C8">
      <w:pPr>
        <w:pStyle w:val="ac"/>
        <w:bidi/>
        <w:jc w:val="center"/>
        <w:rPr>
          <w:rFonts w:ascii="Sakkal Majalla" w:hAnsi="Sakkal Majalla" w:cs="Sakkal Majalla"/>
        </w:rPr>
      </w:pPr>
      <w:r w:rsidRPr="00F80480">
        <w:rPr>
          <w:rFonts w:ascii="Sakkal Majalla" w:hAnsi="Sakkal Majalla" w:cs="Sakkal Majalla"/>
          <w:rtl/>
        </w:rPr>
        <w:t xml:space="preserve">¹ قسم علوم </w:t>
      </w:r>
      <w:r w:rsidR="00835F07">
        <w:rPr>
          <w:rFonts w:ascii="Sakkal Majalla" w:hAnsi="Sakkal Majalla" w:cs="Sakkal Majalla" w:hint="cs"/>
          <w:rtl/>
        </w:rPr>
        <w:t>*******</w:t>
      </w:r>
      <w:r w:rsidRPr="00F80480">
        <w:rPr>
          <w:rFonts w:ascii="Sakkal Majalla" w:hAnsi="Sakkal Majalla" w:cs="Sakkal Majalla"/>
          <w:rtl/>
        </w:rPr>
        <w:t xml:space="preserve">، كلية </w:t>
      </w:r>
      <w:r w:rsidR="00835F07">
        <w:rPr>
          <w:rFonts w:ascii="Sakkal Majalla" w:hAnsi="Sakkal Majalla" w:cs="Sakkal Majalla" w:hint="cs"/>
          <w:rtl/>
        </w:rPr>
        <w:t>******</w:t>
      </w:r>
      <w:r w:rsidRPr="00F80480">
        <w:rPr>
          <w:rFonts w:ascii="Sakkal Majalla" w:hAnsi="Sakkal Majalla" w:cs="Sakkal Majalla"/>
          <w:rtl/>
        </w:rPr>
        <w:t xml:space="preserve">، جامعة </w:t>
      </w:r>
      <w:r w:rsidR="00835F07">
        <w:rPr>
          <w:rFonts w:ascii="Sakkal Majalla" w:hAnsi="Sakkal Majalla" w:cs="Sakkal Majalla" w:hint="cs"/>
          <w:rtl/>
        </w:rPr>
        <w:t>********</w:t>
      </w:r>
      <w:r w:rsidRPr="00F80480">
        <w:rPr>
          <w:rFonts w:ascii="Sakkal Majalla" w:hAnsi="Sakkal Majalla" w:cs="Sakkal Majalla"/>
          <w:rtl/>
        </w:rPr>
        <w:t xml:space="preserve">، </w:t>
      </w:r>
      <w:r w:rsidR="00835F07">
        <w:rPr>
          <w:rFonts w:ascii="Sakkal Majalla" w:hAnsi="Sakkal Majalla" w:cs="Sakkal Majalla" w:hint="cs"/>
          <w:rtl/>
        </w:rPr>
        <w:t>المدينة</w:t>
      </w:r>
      <w:r w:rsidRPr="00F80480">
        <w:rPr>
          <w:rFonts w:ascii="Sakkal Majalla" w:hAnsi="Sakkal Majalla" w:cs="Sakkal Majalla"/>
          <w:rtl/>
        </w:rPr>
        <w:t xml:space="preserve">، </w:t>
      </w:r>
      <w:r w:rsidR="00835F07">
        <w:rPr>
          <w:rFonts w:ascii="Sakkal Majalla" w:hAnsi="Sakkal Majalla" w:cs="Sakkal Majalla" w:hint="cs"/>
          <w:rtl/>
        </w:rPr>
        <w:t>الدولة</w:t>
      </w:r>
      <w:r w:rsidRPr="00F80480">
        <w:rPr>
          <w:rFonts w:ascii="Sakkal Majalla" w:hAnsi="Sakkal Majalla" w:cs="Sakkal Majalla"/>
          <w:rtl/>
        </w:rPr>
        <w:t xml:space="preserve"> ¹ قسم </w:t>
      </w:r>
      <w:r w:rsidR="00835F07">
        <w:rPr>
          <w:rFonts w:ascii="Sakkal Majalla" w:hAnsi="Sakkal Majalla" w:cs="Sakkal Majalla" w:hint="cs"/>
          <w:rtl/>
        </w:rPr>
        <w:t>*******</w:t>
      </w:r>
      <w:r w:rsidRPr="00F80480">
        <w:rPr>
          <w:rFonts w:ascii="Sakkal Majalla" w:hAnsi="Sakkal Majalla" w:cs="Sakkal Majalla"/>
          <w:rtl/>
        </w:rPr>
        <w:t xml:space="preserve">، كلية </w:t>
      </w:r>
      <w:r w:rsidR="00835F07">
        <w:rPr>
          <w:rFonts w:ascii="Sakkal Majalla" w:hAnsi="Sakkal Majalla" w:cs="Sakkal Majalla" w:hint="cs"/>
          <w:rtl/>
        </w:rPr>
        <w:t>**********</w:t>
      </w:r>
      <w:r w:rsidRPr="00F80480">
        <w:rPr>
          <w:rFonts w:ascii="Sakkal Majalla" w:hAnsi="Sakkal Majalla" w:cs="Sakkal Majalla"/>
          <w:rtl/>
        </w:rPr>
        <w:t xml:space="preserve">، جامعة </w:t>
      </w:r>
      <w:r w:rsidR="00835F07">
        <w:rPr>
          <w:rFonts w:ascii="Sakkal Majalla" w:hAnsi="Sakkal Majalla" w:cs="Sakkal Majalla" w:hint="cs"/>
          <w:rtl/>
        </w:rPr>
        <w:t>******</w:t>
      </w:r>
      <w:r w:rsidRPr="00F80480">
        <w:rPr>
          <w:rFonts w:ascii="Sakkal Majalla" w:hAnsi="Sakkal Majalla" w:cs="Sakkal Majalla"/>
          <w:rtl/>
        </w:rPr>
        <w:t xml:space="preserve">، </w:t>
      </w:r>
      <w:r w:rsidR="00835F07">
        <w:rPr>
          <w:rFonts w:ascii="Sakkal Majalla" w:hAnsi="Sakkal Majalla" w:cs="Sakkal Majalla" w:hint="cs"/>
          <w:rtl/>
        </w:rPr>
        <w:t>*****</w:t>
      </w:r>
      <w:r w:rsidRPr="00F80480">
        <w:rPr>
          <w:rFonts w:ascii="Sakkal Majalla" w:hAnsi="Sakkal Majalla" w:cs="Sakkal Majalla"/>
          <w:rtl/>
        </w:rPr>
        <w:t xml:space="preserve">، </w:t>
      </w:r>
      <w:r w:rsidR="00835F07">
        <w:rPr>
          <w:rFonts w:ascii="Sakkal Majalla" w:hAnsi="Sakkal Majalla" w:cs="Sakkal Majalla" w:hint="cs"/>
          <w:rtl/>
        </w:rPr>
        <w:t>الدولة</w:t>
      </w:r>
    </w:p>
    <w:p w14:paraId="796A4CDE" w14:textId="65714ADF" w:rsidR="003523C8" w:rsidRPr="00F80480" w:rsidRDefault="003523C8" w:rsidP="003523C8">
      <w:pPr>
        <w:pStyle w:val="ac"/>
        <w:bidi/>
        <w:jc w:val="center"/>
        <w:rPr>
          <w:rFonts w:ascii="Sakkal Majalla" w:hAnsi="Sakkal Majalla" w:cs="Sakkal Majalla"/>
        </w:rPr>
      </w:pPr>
      <w:r w:rsidRPr="00F80480">
        <w:rPr>
          <w:rFonts w:ascii="Sakkal Majalla" w:hAnsi="Sakkal Majalla" w:cs="Sakkal Majalla"/>
          <w:rtl/>
        </w:rPr>
        <w:t xml:space="preserve">² قسم </w:t>
      </w:r>
      <w:r w:rsidR="00835F07">
        <w:rPr>
          <w:rFonts w:ascii="Sakkal Majalla" w:hAnsi="Sakkal Majalla" w:cs="Sakkal Majalla" w:hint="cs"/>
          <w:rtl/>
        </w:rPr>
        <w:t>***</w:t>
      </w:r>
      <w:proofErr w:type="gramStart"/>
      <w:r w:rsidR="00835F07">
        <w:rPr>
          <w:rFonts w:ascii="Sakkal Majalla" w:hAnsi="Sakkal Majalla" w:cs="Sakkal Majalla" w:hint="cs"/>
          <w:rtl/>
        </w:rPr>
        <w:t>*</w:t>
      </w:r>
      <w:r w:rsidRPr="00F80480">
        <w:rPr>
          <w:rFonts w:ascii="Sakkal Majalla" w:hAnsi="Sakkal Majalla" w:cs="Sakkal Majalla"/>
          <w:rtl/>
        </w:rPr>
        <w:t xml:space="preserve"> ،</w:t>
      </w:r>
      <w:proofErr w:type="gramEnd"/>
      <w:r w:rsidRPr="00F80480">
        <w:rPr>
          <w:rFonts w:ascii="Sakkal Majalla" w:hAnsi="Sakkal Majalla" w:cs="Sakkal Majalla"/>
          <w:rtl/>
        </w:rPr>
        <w:t xml:space="preserve"> كلية </w:t>
      </w:r>
      <w:r w:rsidR="00835F07">
        <w:rPr>
          <w:rFonts w:ascii="Sakkal Majalla" w:hAnsi="Sakkal Majalla" w:cs="Sakkal Majalla" w:hint="cs"/>
          <w:rtl/>
        </w:rPr>
        <w:t>****</w:t>
      </w:r>
      <w:proofErr w:type="gramStart"/>
      <w:r w:rsidR="00835F07">
        <w:rPr>
          <w:rFonts w:ascii="Sakkal Majalla" w:hAnsi="Sakkal Majalla" w:cs="Sakkal Majalla" w:hint="cs"/>
          <w:rtl/>
        </w:rPr>
        <w:t>*</w:t>
      </w:r>
      <w:r w:rsidRPr="00F80480">
        <w:rPr>
          <w:rFonts w:ascii="Sakkal Majalla" w:hAnsi="Sakkal Majalla" w:cs="Sakkal Majalla"/>
          <w:rtl/>
        </w:rPr>
        <w:t xml:space="preserve"> ،</w:t>
      </w:r>
      <w:proofErr w:type="gramEnd"/>
      <w:r w:rsidRPr="00F80480">
        <w:rPr>
          <w:rFonts w:ascii="Sakkal Majalla" w:hAnsi="Sakkal Majalla" w:cs="Sakkal Majalla"/>
          <w:rtl/>
        </w:rPr>
        <w:t xml:space="preserve"> جامعة </w:t>
      </w:r>
      <w:r w:rsidR="00835F07">
        <w:rPr>
          <w:rFonts w:ascii="Sakkal Majalla" w:hAnsi="Sakkal Majalla" w:cs="Sakkal Majalla" w:hint="cs"/>
          <w:rtl/>
        </w:rPr>
        <w:t>****</w:t>
      </w:r>
      <w:proofErr w:type="gramStart"/>
      <w:r w:rsidR="00835F07">
        <w:rPr>
          <w:rFonts w:ascii="Sakkal Majalla" w:hAnsi="Sakkal Majalla" w:cs="Sakkal Majalla" w:hint="cs"/>
          <w:rtl/>
        </w:rPr>
        <w:t>*</w:t>
      </w:r>
      <w:r w:rsidRPr="00F80480">
        <w:rPr>
          <w:rFonts w:ascii="Sakkal Majalla" w:hAnsi="Sakkal Majalla" w:cs="Sakkal Majalla"/>
          <w:rtl/>
        </w:rPr>
        <w:t xml:space="preserve"> ،</w:t>
      </w:r>
      <w:proofErr w:type="gramEnd"/>
      <w:r w:rsidRPr="00F80480">
        <w:rPr>
          <w:rFonts w:ascii="Sakkal Majalla" w:hAnsi="Sakkal Majalla" w:cs="Sakkal Majalla"/>
          <w:rtl/>
        </w:rPr>
        <w:t xml:space="preserve"> </w:t>
      </w:r>
      <w:proofErr w:type="gramStart"/>
      <w:r w:rsidR="00835F07">
        <w:rPr>
          <w:rFonts w:ascii="Sakkal Majalla" w:hAnsi="Sakkal Majalla" w:cs="Sakkal Majalla" w:hint="cs"/>
          <w:rtl/>
        </w:rPr>
        <w:t>المدينة</w:t>
      </w:r>
      <w:r w:rsidRPr="00F80480">
        <w:rPr>
          <w:rFonts w:ascii="Sakkal Majalla" w:hAnsi="Sakkal Majalla" w:cs="Sakkal Majalla"/>
          <w:rtl/>
        </w:rPr>
        <w:t xml:space="preserve"> ،</w:t>
      </w:r>
      <w:proofErr w:type="gramEnd"/>
      <w:r w:rsidRPr="00F80480">
        <w:rPr>
          <w:rFonts w:ascii="Sakkal Majalla" w:hAnsi="Sakkal Majalla" w:cs="Sakkal Majalla"/>
          <w:rtl/>
        </w:rPr>
        <w:t xml:space="preserve"> </w:t>
      </w:r>
      <w:r w:rsidR="00835F07">
        <w:rPr>
          <w:rFonts w:ascii="Sakkal Majalla" w:hAnsi="Sakkal Majalla" w:cs="Sakkal Majalla" w:hint="cs"/>
          <w:rtl/>
        </w:rPr>
        <w:t>الدولة</w:t>
      </w:r>
      <w:r w:rsidRPr="00F80480">
        <w:rPr>
          <w:rFonts w:ascii="Sakkal Majalla" w:hAnsi="Sakkal Majalla" w:cs="Sakkal Majalla"/>
          <w:rtl/>
        </w:rPr>
        <w:t xml:space="preserve">² قسم </w:t>
      </w:r>
      <w:r w:rsidR="00835F07">
        <w:rPr>
          <w:rFonts w:ascii="Sakkal Majalla" w:hAnsi="Sakkal Majalla" w:cs="Sakkal Majalla" w:hint="cs"/>
          <w:rtl/>
        </w:rPr>
        <w:t>*******</w:t>
      </w:r>
      <w:proofErr w:type="gramStart"/>
      <w:r w:rsidR="00835F07">
        <w:rPr>
          <w:rFonts w:ascii="Sakkal Majalla" w:hAnsi="Sakkal Majalla" w:cs="Sakkal Majalla" w:hint="cs"/>
          <w:rtl/>
        </w:rPr>
        <w:t>*</w:t>
      </w:r>
      <w:r w:rsidRPr="00F80480">
        <w:rPr>
          <w:rFonts w:ascii="Sakkal Majalla" w:hAnsi="Sakkal Majalla" w:cs="Sakkal Majalla"/>
          <w:rtl/>
        </w:rPr>
        <w:t xml:space="preserve"> ،</w:t>
      </w:r>
      <w:proofErr w:type="gramEnd"/>
      <w:r w:rsidRPr="00F80480">
        <w:rPr>
          <w:rFonts w:ascii="Sakkal Majalla" w:hAnsi="Sakkal Majalla" w:cs="Sakkal Majalla"/>
          <w:rtl/>
        </w:rPr>
        <w:t xml:space="preserve"> كلية </w:t>
      </w:r>
      <w:r w:rsidR="00835F07">
        <w:rPr>
          <w:rFonts w:ascii="Sakkal Majalla" w:hAnsi="Sakkal Majalla" w:cs="Sakkal Majalla" w:hint="cs"/>
          <w:rtl/>
        </w:rPr>
        <w:t>******</w:t>
      </w:r>
      <w:proofErr w:type="gramStart"/>
      <w:r w:rsidR="00835F07">
        <w:rPr>
          <w:rFonts w:ascii="Sakkal Majalla" w:hAnsi="Sakkal Majalla" w:cs="Sakkal Majalla" w:hint="cs"/>
          <w:rtl/>
        </w:rPr>
        <w:t>*</w:t>
      </w:r>
      <w:r w:rsidRPr="00F80480">
        <w:rPr>
          <w:rFonts w:ascii="Sakkal Majalla" w:hAnsi="Sakkal Majalla" w:cs="Sakkal Majalla"/>
          <w:rtl/>
        </w:rPr>
        <w:t xml:space="preserve"> ،</w:t>
      </w:r>
      <w:proofErr w:type="gramEnd"/>
      <w:r w:rsidRPr="00F80480">
        <w:rPr>
          <w:rFonts w:ascii="Sakkal Majalla" w:hAnsi="Sakkal Majalla" w:cs="Sakkal Majalla"/>
          <w:rtl/>
        </w:rPr>
        <w:t xml:space="preserve"> جامعة </w:t>
      </w:r>
      <w:r w:rsidR="00835F07">
        <w:rPr>
          <w:rFonts w:ascii="Sakkal Majalla" w:hAnsi="Sakkal Majalla" w:cs="Sakkal Majalla" w:hint="cs"/>
          <w:rtl/>
        </w:rPr>
        <w:t>******</w:t>
      </w:r>
      <w:proofErr w:type="gramStart"/>
      <w:r w:rsidR="00835F07">
        <w:rPr>
          <w:rFonts w:ascii="Sakkal Majalla" w:hAnsi="Sakkal Majalla" w:cs="Sakkal Majalla" w:hint="cs"/>
          <w:rtl/>
        </w:rPr>
        <w:t>*</w:t>
      </w:r>
      <w:r w:rsidRPr="00F80480">
        <w:rPr>
          <w:rFonts w:ascii="Sakkal Majalla" w:hAnsi="Sakkal Majalla" w:cs="Sakkal Majalla"/>
          <w:rtl/>
        </w:rPr>
        <w:t xml:space="preserve"> ،</w:t>
      </w:r>
      <w:proofErr w:type="gramEnd"/>
      <w:r w:rsidRPr="00F80480">
        <w:rPr>
          <w:rFonts w:ascii="Sakkal Majalla" w:hAnsi="Sakkal Majalla" w:cs="Sakkal Majalla"/>
          <w:rtl/>
        </w:rPr>
        <w:t xml:space="preserve"> </w:t>
      </w:r>
      <w:proofErr w:type="gramStart"/>
      <w:r w:rsidR="00835F07">
        <w:rPr>
          <w:rFonts w:ascii="Sakkal Majalla" w:hAnsi="Sakkal Majalla" w:cs="Sakkal Majalla" w:hint="cs"/>
          <w:rtl/>
        </w:rPr>
        <w:t>المدينة</w:t>
      </w:r>
      <w:r w:rsidRPr="00F80480">
        <w:rPr>
          <w:rFonts w:ascii="Sakkal Majalla" w:hAnsi="Sakkal Majalla" w:cs="Sakkal Majalla"/>
          <w:rtl/>
        </w:rPr>
        <w:t xml:space="preserve"> ،</w:t>
      </w:r>
      <w:proofErr w:type="gramEnd"/>
      <w:r w:rsidRPr="00F80480">
        <w:rPr>
          <w:rFonts w:ascii="Sakkal Majalla" w:hAnsi="Sakkal Majalla" w:cs="Sakkal Majalla"/>
          <w:rtl/>
        </w:rPr>
        <w:t xml:space="preserve"> </w:t>
      </w:r>
      <w:r w:rsidR="00835F07">
        <w:rPr>
          <w:rFonts w:ascii="Sakkal Majalla" w:hAnsi="Sakkal Majalla" w:cs="Sakkal Majalla" w:hint="cs"/>
          <w:rtl/>
        </w:rPr>
        <w:t>الدولة</w:t>
      </w:r>
    </w:p>
    <w:p w14:paraId="65F127F5" w14:textId="2F539F13" w:rsidR="00DA1E84" w:rsidRDefault="00DA1E84" w:rsidP="00DA1E84">
      <w:pPr>
        <w:pStyle w:val="ac"/>
        <w:bidi/>
        <w:jc w:val="center"/>
        <w:rPr>
          <w:rFonts w:ascii="Sakkal Majalla" w:hAnsi="Sakkal Majalla" w:cs="Sakkal Majalla"/>
          <w:rtl/>
        </w:rPr>
      </w:pPr>
      <w:r>
        <w:rPr>
          <w:rFonts w:ascii="Sakkal Majalla" w:hAnsi="Sakkal Majalla" w:cs="Sakkal Majalla" w:hint="cs"/>
          <w:rtl/>
        </w:rPr>
        <w:t xml:space="preserve">باحث مراسل | </w:t>
      </w:r>
      <w:r w:rsidRPr="00F80480">
        <w:rPr>
          <w:rFonts w:ascii="Sakkal Majalla" w:hAnsi="Sakkal Majalla" w:cs="Sakkal Majalla"/>
          <w:rtl/>
        </w:rPr>
        <w:t>المؤلف المراسل</w:t>
      </w:r>
      <w:r>
        <w:rPr>
          <w:rFonts w:ascii="Sakkal Majalla" w:hAnsi="Sakkal Majalla" w:cs="Sakkal Majalla" w:hint="cs"/>
          <w:rtl/>
        </w:rPr>
        <w:t>: أحمد محمد</w:t>
      </w:r>
    </w:p>
    <w:p w14:paraId="4965366E" w14:textId="1C54A89E" w:rsidR="00DA1E84" w:rsidRPr="00DA1E84" w:rsidRDefault="00DA1E84" w:rsidP="00DA1E84">
      <w:pPr>
        <w:pStyle w:val="ac"/>
        <w:bidi/>
        <w:jc w:val="center"/>
        <w:rPr>
          <w:rFonts w:ascii="Sakkal Majalla" w:hAnsi="Sakkal Majalla" w:cs="Sakkal Majalla"/>
          <w:rtl/>
        </w:rPr>
      </w:pPr>
      <w:r>
        <w:rPr>
          <w:rFonts w:ascii="Sakkal Majalla" w:hAnsi="Sakkal Majalla" w:cs="Sakkal Majalla" w:hint="cs"/>
          <w:rtl/>
        </w:rPr>
        <w:t xml:space="preserve">البريد الإلكتروني | </w:t>
      </w:r>
      <w:r>
        <w:rPr>
          <w:rFonts w:ascii="Sakkal Majalla" w:hAnsi="Sakkal Majalla" w:cs="Sakkal Majalla"/>
          <w:rtl/>
        </w:rPr>
        <w:t>البريد الإلكتروني</w:t>
      </w:r>
      <w:r>
        <w:rPr>
          <w:rFonts w:ascii="Sakkal Majalla" w:hAnsi="Sakkal Majalla" w:cs="Sakkal Majalla" w:hint="cs"/>
          <w:rtl/>
        </w:rPr>
        <w:t xml:space="preserve">: </w:t>
      </w:r>
      <w:proofErr w:type="gramStart"/>
      <w:r w:rsidRPr="00DA1E84">
        <w:rPr>
          <w:rFonts w:ascii="Sakkal Majalla" w:hAnsi="Sakkal Majalla" w:cs="Sakkal Majalla"/>
          <w:rtl/>
        </w:rPr>
        <w:t>ahmed.mohammed</w:t>
      </w:r>
      <w:proofErr w:type="gramEnd"/>
      <w:r w:rsidRPr="00DA1E84">
        <w:rPr>
          <w:rFonts w:ascii="Sakkal Majalla" w:hAnsi="Sakkal Majalla" w:cs="Sakkal Majalla"/>
          <w:rtl/>
        </w:rPr>
        <w:t>@*******.edu</w:t>
      </w:r>
    </w:p>
    <w:p w14:paraId="59613711" w14:textId="7CA7B7D2" w:rsidR="003523C8" w:rsidRPr="00F80480" w:rsidRDefault="003523C8" w:rsidP="00DA1E84">
      <w:pPr>
        <w:pStyle w:val="ac"/>
        <w:bidi/>
        <w:jc w:val="center"/>
        <w:rPr>
          <w:rFonts w:ascii="Sakkal Majalla" w:hAnsi="Sakkal Majalla" w:cs="Sakkal Majalla"/>
        </w:rPr>
      </w:pPr>
      <w:r w:rsidRPr="00F80480">
        <w:rPr>
          <w:rFonts w:ascii="Sakkal Majalla" w:hAnsi="Sakkal Majalla" w:cs="Sakkal Majalla"/>
          <w:rtl/>
        </w:rPr>
        <w:t>معرف ORCID: 0000-0001-2345-6789</w:t>
      </w:r>
    </w:p>
    <w:p w14:paraId="1F830AE4" w14:textId="77777777" w:rsidR="00713377" w:rsidRDefault="003D4C0D" w:rsidP="003D4C0D">
      <w:pPr>
        <w:pStyle w:val="ac"/>
        <w:bidi/>
        <w:jc w:val="center"/>
        <w:rPr>
          <w:rFonts w:ascii="Sakkal Majalla" w:hAnsi="Sakkal Majalla" w:cs="Sakkal Majalla"/>
        </w:rPr>
      </w:pPr>
      <w:r w:rsidRPr="003D4C0D">
        <w:rPr>
          <w:rFonts w:ascii="Sakkal Majalla" w:hAnsi="Sakkal Majalla" w:cs="Sakkal Majalla" w:hint="cs"/>
          <w:rtl/>
        </w:rPr>
        <w:t>تاريخ الاستلام</w:t>
      </w:r>
      <w:proofErr w:type="gramStart"/>
      <w:r w:rsidRPr="003D4C0D">
        <w:rPr>
          <w:rFonts w:ascii="Sakkal Majalla" w:hAnsi="Sakkal Majalla" w:cs="Sakkal Majalla"/>
          <w:rtl/>
        </w:rPr>
        <w:t>: .</w:t>
      </w:r>
      <w:proofErr w:type="gramEnd"/>
      <w:r w:rsidRPr="003D4C0D">
        <w:rPr>
          <w:rFonts w:ascii="Sakkal Majalla" w:hAnsi="Sakkal Majalla" w:cs="Sakkal Majalla"/>
          <w:rtl/>
        </w:rPr>
        <w:t>. / .. /202</w:t>
      </w:r>
      <w:r w:rsidR="00A21E49">
        <w:rPr>
          <w:rFonts w:ascii="Sakkal Majalla" w:hAnsi="Sakkal Majalla" w:cs="Sakkal Majalla" w:hint="cs"/>
          <w:rtl/>
        </w:rPr>
        <w:t>6 تاريخ القبول</w:t>
      </w:r>
      <w:proofErr w:type="gramStart"/>
      <w:r w:rsidRPr="003D4C0D">
        <w:rPr>
          <w:rFonts w:ascii="Sakkal Majalla" w:hAnsi="Sakkal Majalla" w:cs="Sakkal Majalla"/>
          <w:rtl/>
        </w:rPr>
        <w:t>: .</w:t>
      </w:r>
      <w:proofErr w:type="gramEnd"/>
      <w:r w:rsidRPr="003D4C0D">
        <w:rPr>
          <w:rFonts w:ascii="Sakkal Majalla" w:hAnsi="Sakkal Majalla" w:cs="Sakkal Majalla"/>
          <w:rtl/>
        </w:rPr>
        <w:t>. / .. / 202</w:t>
      </w:r>
      <w:r w:rsidR="00A21E49">
        <w:rPr>
          <w:rFonts w:ascii="Sakkal Majalla" w:hAnsi="Sakkal Majalla" w:cs="Sakkal Majalla" w:hint="cs"/>
          <w:rtl/>
        </w:rPr>
        <w:t>6 تاريخ النشر</w:t>
      </w:r>
      <w:proofErr w:type="gramStart"/>
      <w:r w:rsidRPr="003D4C0D">
        <w:rPr>
          <w:rFonts w:ascii="Sakkal Majalla" w:hAnsi="Sakkal Majalla" w:cs="Sakkal Majalla"/>
          <w:rtl/>
        </w:rPr>
        <w:t>: .</w:t>
      </w:r>
      <w:proofErr w:type="gramEnd"/>
      <w:r w:rsidRPr="003D4C0D">
        <w:rPr>
          <w:rFonts w:ascii="Sakkal Majalla" w:hAnsi="Sakkal Majalla" w:cs="Sakkal Majalla"/>
          <w:rtl/>
        </w:rPr>
        <w:t>. / .. / 202</w:t>
      </w:r>
      <w:r w:rsidR="00A21E49">
        <w:rPr>
          <w:rFonts w:ascii="Sakkal Majalla" w:hAnsi="Sakkal Majalla" w:cs="Sakkal Majalla" w:hint="cs"/>
          <w:rtl/>
        </w:rPr>
        <w:t>6</w:t>
      </w:r>
    </w:p>
    <w:p w14:paraId="64044EBD" w14:textId="77777777" w:rsidR="00713377" w:rsidRDefault="00713377" w:rsidP="003D4C0D">
      <w:pPr>
        <w:pStyle w:val="ac"/>
        <w:bidi/>
        <w:jc w:val="center"/>
        <w:rPr>
          <w:rFonts w:ascii="Sakkal Majalla" w:hAnsi="Sakkal Majalla" w:cs="Sakkal Majalla"/>
        </w:rPr>
      </w:pPr>
    </w:p>
    <w:p w14:paraId="13748AE2" w14:textId="77777777" w:rsidR="00713377" w:rsidRPr="00713377" w:rsidRDefault="00713377" w:rsidP="00713377">
      <w:pPr>
        <w:pStyle w:val="ac"/>
        <w:bidi/>
        <w:rPr>
          <w:rFonts w:ascii="Sakkal Majalla" w:hAnsi="Sakkal Majalla" w:cs="Sakkal Majalla"/>
          <w:sz w:val="28"/>
          <w:szCs w:val="28"/>
        </w:rPr>
      </w:pPr>
      <w:r w:rsidRPr="00713377">
        <w:rPr>
          <w:rFonts w:ascii="Sakkal Majalla" w:hAnsi="Sakkal Majalla" w:cs="Sakkal Majalla"/>
          <w:b/>
          <w:bCs/>
          <w:sz w:val="28"/>
          <w:szCs w:val="28"/>
          <w:rtl/>
        </w:rPr>
        <w:t xml:space="preserve">تضارب المصالح </w:t>
      </w:r>
    </w:p>
    <w:p w14:paraId="29F07235" w14:textId="43BB7A96" w:rsidR="00713377" w:rsidRPr="00713377" w:rsidRDefault="00713377" w:rsidP="00713377">
      <w:pPr>
        <w:pStyle w:val="ac"/>
        <w:bidi/>
        <w:rPr>
          <w:rFonts w:ascii="Sakkal Majalla" w:hAnsi="Sakkal Majalla" w:cs="Sakkal Majalla"/>
          <w:sz w:val="28"/>
          <w:szCs w:val="28"/>
        </w:rPr>
      </w:pPr>
      <w:r w:rsidRPr="00713377">
        <w:rPr>
          <w:rFonts w:ascii="Sakkal Majalla" w:hAnsi="Sakkal Majalla" w:cs="Sakkal Majalla"/>
          <w:sz w:val="28"/>
          <w:szCs w:val="28"/>
          <w:rtl/>
        </w:rPr>
        <w:t xml:space="preserve">إذا كان هناك أي تضارب في </w:t>
      </w:r>
      <w:proofErr w:type="gramStart"/>
      <w:r w:rsidRPr="00713377">
        <w:rPr>
          <w:rFonts w:ascii="Sakkal Majalla" w:hAnsi="Sakkal Majalla" w:cs="Sakkal Majalla"/>
          <w:sz w:val="28"/>
          <w:szCs w:val="28"/>
          <w:rtl/>
        </w:rPr>
        <w:t>المصالح ،</w:t>
      </w:r>
      <w:proofErr w:type="gramEnd"/>
      <w:r w:rsidRPr="00713377">
        <w:rPr>
          <w:rFonts w:ascii="Sakkal Majalla" w:hAnsi="Sakkal Majalla" w:cs="Sakkal Majalla"/>
          <w:sz w:val="28"/>
          <w:szCs w:val="28"/>
          <w:rtl/>
        </w:rPr>
        <w:t xml:space="preserve"> يجب على المؤلفين الكشف عنه في المخطوطة. إذا لم يكن هناك أي تضارب في </w:t>
      </w:r>
      <w:proofErr w:type="gramStart"/>
      <w:r w:rsidRPr="00713377">
        <w:rPr>
          <w:rFonts w:ascii="Sakkal Majalla" w:hAnsi="Sakkal Majalla" w:cs="Sakkal Majalla"/>
          <w:sz w:val="28"/>
          <w:szCs w:val="28"/>
          <w:rtl/>
        </w:rPr>
        <w:t>المصالح ،</w:t>
      </w:r>
      <w:proofErr w:type="gramEnd"/>
      <w:r w:rsidRPr="00713377">
        <w:rPr>
          <w:rFonts w:ascii="Sakkal Majalla" w:hAnsi="Sakkal Majalla" w:cs="Sakkal Majalla"/>
          <w:sz w:val="28"/>
          <w:szCs w:val="28"/>
          <w:rtl/>
        </w:rPr>
        <w:t xml:space="preserve"> فيجب على المؤلفين وصف الجملة التالية. "لم يتم الإبلاغ عن أي تضارب محتمل في المصالح ذي صلة بهذه المادة".</w:t>
      </w:r>
    </w:p>
    <w:p w14:paraId="085A2C1B" w14:textId="77777777" w:rsidR="00713377" w:rsidRPr="00713377" w:rsidRDefault="00713377" w:rsidP="00713377">
      <w:pPr>
        <w:pStyle w:val="ac"/>
        <w:bidi/>
        <w:rPr>
          <w:rFonts w:ascii="Sakkal Majalla" w:hAnsi="Sakkal Majalla" w:cs="Sakkal Majalla"/>
          <w:b/>
          <w:bCs/>
          <w:sz w:val="28"/>
          <w:szCs w:val="28"/>
        </w:rPr>
      </w:pPr>
      <w:r w:rsidRPr="00713377">
        <w:rPr>
          <w:rFonts w:ascii="Sakkal Majalla" w:hAnsi="Sakkal Majalla" w:cs="Sakkal Majalla"/>
          <w:b/>
          <w:bCs/>
          <w:sz w:val="28"/>
          <w:szCs w:val="28"/>
          <w:rtl/>
        </w:rPr>
        <w:t>التمويل</w:t>
      </w:r>
    </w:p>
    <w:p w14:paraId="61C151D6" w14:textId="0A5AB4A5" w:rsidR="00713377" w:rsidRDefault="00713377" w:rsidP="00713377">
      <w:pPr>
        <w:pStyle w:val="ac"/>
        <w:bidi/>
        <w:rPr>
          <w:rFonts w:ascii="Sakkal Majalla" w:hAnsi="Sakkal Majalla" w:cs="Sakkal Majalla"/>
          <w:iCs/>
          <w:sz w:val="28"/>
          <w:szCs w:val="28"/>
        </w:rPr>
      </w:pPr>
      <w:r w:rsidRPr="00713377">
        <w:rPr>
          <w:rFonts w:ascii="Sakkal Majalla" w:hAnsi="Sakkal Majalla" w:cs="Sakkal Majalla"/>
          <w:iCs/>
          <w:sz w:val="28"/>
          <w:szCs w:val="28"/>
          <w:rtl/>
        </w:rPr>
        <w:t xml:space="preserve">يجب توفير تمويل البحث هنا. يقترح تقديم معرف </w:t>
      </w:r>
      <w:proofErr w:type="spellStart"/>
      <w:proofErr w:type="gramStart"/>
      <w:r w:rsidRPr="00713377">
        <w:rPr>
          <w:rFonts w:ascii="Sakkal Majalla" w:hAnsi="Sakkal Majalla" w:cs="Sakkal Majalla"/>
          <w:iCs/>
          <w:sz w:val="28"/>
          <w:szCs w:val="28"/>
          <w:rtl/>
        </w:rPr>
        <w:t>FundRef</w:t>
      </w:r>
      <w:proofErr w:type="spellEnd"/>
      <w:r w:rsidRPr="00713377">
        <w:rPr>
          <w:rFonts w:ascii="Sakkal Majalla" w:hAnsi="Sakkal Majalla" w:cs="Sakkal Majalla"/>
          <w:iCs/>
          <w:sz w:val="28"/>
          <w:szCs w:val="28"/>
          <w:rtl/>
        </w:rPr>
        <w:t xml:space="preserve"> ،</w:t>
      </w:r>
      <w:proofErr w:type="gramEnd"/>
      <w:r w:rsidRPr="00713377">
        <w:rPr>
          <w:rFonts w:ascii="Sakkal Majalla" w:hAnsi="Sakkal Majalla" w:cs="Sakkal Majalla"/>
          <w:iCs/>
          <w:sz w:val="28"/>
          <w:szCs w:val="28"/>
          <w:rtl/>
        </w:rPr>
        <w:t xml:space="preserve"> بما في ذلك اسم وكالة التمويل والبلد ورقم المنحة المقدمة من وكالة التمويل إن وجدت.</w:t>
      </w:r>
    </w:p>
    <w:p w14:paraId="6CC1E7BA" w14:textId="77777777" w:rsidR="00713377" w:rsidRPr="00713377" w:rsidRDefault="00713377" w:rsidP="00713377">
      <w:pPr>
        <w:pStyle w:val="ac"/>
        <w:bidi/>
        <w:rPr>
          <w:rFonts w:ascii="Sakkal Majalla" w:hAnsi="Sakkal Majalla" w:cs="Sakkal Majalla"/>
          <w:iCs/>
          <w:sz w:val="28"/>
          <w:szCs w:val="28"/>
        </w:rPr>
      </w:pPr>
    </w:p>
    <w:p w14:paraId="506D6CBC" w14:textId="77777777" w:rsidR="00713377" w:rsidRPr="00713377" w:rsidRDefault="00713377" w:rsidP="00713377">
      <w:pPr>
        <w:pStyle w:val="ac"/>
        <w:bidi/>
        <w:rPr>
          <w:rFonts w:ascii="Sakkal Majalla" w:hAnsi="Sakkal Majalla" w:cs="Sakkal Majalla"/>
          <w:sz w:val="28"/>
          <w:szCs w:val="28"/>
        </w:rPr>
      </w:pPr>
      <w:proofErr w:type="spellStart"/>
      <w:r w:rsidRPr="00713377">
        <w:rPr>
          <w:rFonts w:ascii="Sakkal Majalla" w:hAnsi="Sakkal Majalla" w:cs="Sakkal Majalla"/>
          <w:b/>
          <w:bCs/>
          <w:sz w:val="28"/>
          <w:szCs w:val="28"/>
          <w:rtl/>
        </w:rPr>
        <w:t>أورسيد</w:t>
      </w:r>
      <w:proofErr w:type="spellEnd"/>
    </w:p>
    <w:p w14:paraId="10F15B04" w14:textId="77777777" w:rsidR="00713377" w:rsidRPr="00713377" w:rsidRDefault="00713377" w:rsidP="00713377">
      <w:pPr>
        <w:pStyle w:val="ac"/>
        <w:bidi/>
        <w:rPr>
          <w:rFonts w:ascii="Sakkal Majalla" w:hAnsi="Sakkal Majalla" w:cs="Sakkal Majalla"/>
          <w:sz w:val="28"/>
          <w:szCs w:val="28"/>
        </w:rPr>
      </w:pPr>
      <w:r w:rsidRPr="00713377">
        <w:rPr>
          <w:rFonts w:ascii="Sakkal Majalla" w:hAnsi="Sakkal Majalla" w:cs="Sakkal Majalla"/>
          <w:sz w:val="28"/>
          <w:szCs w:val="28"/>
          <w:rtl/>
        </w:rPr>
        <w:t>المؤلف الأول</w:t>
      </w:r>
    </w:p>
    <w:p w14:paraId="163D5F74" w14:textId="77777777" w:rsidR="00713377" w:rsidRPr="00713377" w:rsidRDefault="00713377" w:rsidP="00713377">
      <w:pPr>
        <w:pStyle w:val="ac"/>
        <w:bidi/>
        <w:rPr>
          <w:rFonts w:ascii="Sakkal Majalla" w:hAnsi="Sakkal Majalla" w:cs="Sakkal Majalla"/>
          <w:sz w:val="28"/>
          <w:szCs w:val="28"/>
        </w:rPr>
      </w:pPr>
      <w:r w:rsidRPr="00713377">
        <w:rPr>
          <w:rFonts w:ascii="Sakkal Majalla" w:hAnsi="Sakkal Majalla" w:cs="Sakkal Majalla"/>
          <w:sz w:val="28"/>
          <w:szCs w:val="28"/>
          <w:rtl/>
        </w:rPr>
        <w:lastRenderedPageBreak/>
        <w:t>المؤلف الثاني</w:t>
      </w:r>
    </w:p>
    <w:p w14:paraId="4B83A50E" w14:textId="77777777" w:rsidR="00713377" w:rsidRPr="00713377" w:rsidRDefault="00713377" w:rsidP="00713377">
      <w:pPr>
        <w:pStyle w:val="ac"/>
        <w:bidi/>
        <w:rPr>
          <w:rFonts w:ascii="Sakkal Majalla" w:hAnsi="Sakkal Majalla" w:cs="Sakkal Majalla"/>
          <w:sz w:val="28"/>
          <w:szCs w:val="28"/>
        </w:rPr>
      </w:pPr>
      <w:r w:rsidRPr="00713377">
        <w:rPr>
          <w:rFonts w:ascii="Sakkal Majalla" w:hAnsi="Sakkal Majalla" w:cs="Sakkal Majalla"/>
          <w:sz w:val="28"/>
          <w:szCs w:val="28"/>
          <w:rtl/>
        </w:rPr>
        <w:t>المؤلف الثالث</w:t>
      </w:r>
    </w:p>
    <w:p w14:paraId="3D5EB0C7" w14:textId="77777777" w:rsidR="00713377" w:rsidRPr="00713377" w:rsidRDefault="00713377" w:rsidP="00713377">
      <w:pPr>
        <w:pStyle w:val="ac"/>
        <w:bidi/>
        <w:rPr>
          <w:rFonts w:ascii="Sakkal Majalla" w:hAnsi="Sakkal Majalla" w:cs="Sakkal Majalla"/>
          <w:b/>
          <w:iCs/>
          <w:sz w:val="28"/>
          <w:szCs w:val="28"/>
        </w:rPr>
      </w:pPr>
      <w:r w:rsidRPr="00713377">
        <w:rPr>
          <w:rFonts w:ascii="Sakkal Majalla" w:hAnsi="Sakkal Majalla" w:cs="Sakkal Majalla"/>
          <w:b/>
          <w:bCs/>
          <w:iCs/>
          <w:sz w:val="28"/>
          <w:szCs w:val="28"/>
          <w:rtl/>
        </w:rPr>
        <w:t>مساهمات المؤلفين</w:t>
      </w:r>
    </w:p>
    <w:p w14:paraId="74B0A858" w14:textId="77777777" w:rsidR="00713377" w:rsidRPr="00713377" w:rsidRDefault="00713377" w:rsidP="00713377">
      <w:pPr>
        <w:pStyle w:val="ac"/>
        <w:bidi/>
        <w:rPr>
          <w:rFonts w:ascii="Sakkal Majalla" w:hAnsi="Sakkal Majalla" w:cs="Sakkal Majalla"/>
          <w:iCs/>
          <w:sz w:val="28"/>
          <w:szCs w:val="28"/>
        </w:rPr>
      </w:pPr>
      <w:r w:rsidRPr="00713377">
        <w:rPr>
          <w:rFonts w:ascii="Sakkal Majalla" w:hAnsi="Sakkal Majalla" w:cs="Sakkal Majalla"/>
          <w:iCs/>
          <w:sz w:val="28"/>
          <w:szCs w:val="28"/>
          <w:rtl/>
        </w:rPr>
        <w:t>التصور: معقد التوافق النسيجي. تنظيم البيانات: JH. التحليل الرسمي: YIA. الحصول على التمويل: MHC.</w:t>
      </w:r>
    </w:p>
    <w:p w14:paraId="383720F2" w14:textId="77777777" w:rsidR="00713377" w:rsidRPr="00713377" w:rsidRDefault="00713377" w:rsidP="00713377">
      <w:pPr>
        <w:pStyle w:val="ac"/>
        <w:bidi/>
        <w:rPr>
          <w:rFonts w:ascii="Sakkal Majalla" w:hAnsi="Sakkal Majalla" w:cs="Sakkal Majalla"/>
          <w:iCs/>
          <w:sz w:val="28"/>
          <w:szCs w:val="28"/>
        </w:rPr>
      </w:pPr>
      <w:r w:rsidRPr="00713377">
        <w:rPr>
          <w:rFonts w:ascii="Sakkal Majalla" w:hAnsi="Sakkal Majalla" w:cs="Sakkal Majalla"/>
          <w:iCs/>
          <w:sz w:val="28"/>
          <w:szCs w:val="28"/>
          <w:rtl/>
        </w:rPr>
        <w:t xml:space="preserve">المنهجية: معقد التوافق </w:t>
      </w:r>
      <w:proofErr w:type="gramStart"/>
      <w:r w:rsidRPr="00713377">
        <w:rPr>
          <w:rFonts w:ascii="Sakkal Majalla" w:hAnsi="Sakkal Majalla" w:cs="Sakkal Majalla"/>
          <w:iCs/>
          <w:sz w:val="28"/>
          <w:szCs w:val="28"/>
          <w:rtl/>
        </w:rPr>
        <w:t>الكبير ،</w:t>
      </w:r>
      <w:proofErr w:type="gramEnd"/>
      <w:r w:rsidRPr="00713377">
        <w:rPr>
          <w:rFonts w:ascii="Sakkal Majalla" w:hAnsi="Sakkal Majalla" w:cs="Sakkal Majalla"/>
          <w:iCs/>
          <w:sz w:val="28"/>
          <w:szCs w:val="28"/>
          <w:rtl/>
        </w:rPr>
        <w:t xml:space="preserve"> جي </w:t>
      </w:r>
      <w:proofErr w:type="gramStart"/>
      <w:r w:rsidRPr="00713377">
        <w:rPr>
          <w:rFonts w:ascii="Sakkal Majalla" w:hAnsi="Sakkal Majalla" w:cs="Sakkal Majalla"/>
          <w:iCs/>
          <w:sz w:val="28"/>
          <w:szCs w:val="28"/>
          <w:rtl/>
        </w:rPr>
        <w:t>إتش ،</w:t>
      </w:r>
      <w:proofErr w:type="gramEnd"/>
      <w:r w:rsidRPr="00713377">
        <w:rPr>
          <w:rFonts w:ascii="Sakkal Majalla" w:hAnsi="Sakkal Majalla" w:cs="Sakkal Majalla"/>
          <w:iCs/>
          <w:sz w:val="28"/>
          <w:szCs w:val="28"/>
          <w:rtl/>
        </w:rPr>
        <w:t xml:space="preserve"> </w:t>
      </w:r>
      <w:proofErr w:type="spellStart"/>
      <w:r w:rsidRPr="00713377">
        <w:rPr>
          <w:rFonts w:ascii="Sakkal Majalla" w:hAnsi="Sakkal Majalla" w:cs="Sakkal Majalla"/>
          <w:iCs/>
          <w:sz w:val="28"/>
          <w:szCs w:val="28"/>
          <w:rtl/>
        </w:rPr>
        <w:t>ييا</w:t>
      </w:r>
      <w:proofErr w:type="spellEnd"/>
      <w:r w:rsidRPr="00713377">
        <w:rPr>
          <w:rFonts w:ascii="Sakkal Majalla" w:hAnsi="Sakkal Majalla" w:cs="Sakkal Majalla"/>
          <w:iCs/>
          <w:sz w:val="28"/>
          <w:szCs w:val="28"/>
          <w:rtl/>
        </w:rPr>
        <w:t xml:space="preserve">. إدارة المشروع: YIA. التصور: معقد التوافق </w:t>
      </w:r>
      <w:proofErr w:type="gramStart"/>
      <w:r w:rsidRPr="00713377">
        <w:rPr>
          <w:rFonts w:ascii="Sakkal Majalla" w:hAnsi="Sakkal Majalla" w:cs="Sakkal Majalla"/>
          <w:iCs/>
          <w:sz w:val="28"/>
          <w:szCs w:val="28"/>
          <w:rtl/>
        </w:rPr>
        <w:t>الكبير ،</w:t>
      </w:r>
      <w:proofErr w:type="gramEnd"/>
      <w:r w:rsidRPr="00713377">
        <w:rPr>
          <w:rFonts w:ascii="Sakkal Majalla" w:hAnsi="Sakkal Majalla" w:cs="Sakkal Majalla"/>
          <w:iCs/>
          <w:sz w:val="28"/>
          <w:szCs w:val="28"/>
          <w:rtl/>
        </w:rPr>
        <w:t xml:space="preserve"> جي </w:t>
      </w:r>
      <w:proofErr w:type="gramStart"/>
      <w:r w:rsidRPr="00713377">
        <w:rPr>
          <w:rFonts w:ascii="Sakkal Majalla" w:hAnsi="Sakkal Majalla" w:cs="Sakkal Majalla"/>
          <w:iCs/>
          <w:sz w:val="28"/>
          <w:szCs w:val="28"/>
          <w:rtl/>
        </w:rPr>
        <w:t>إتش ،</w:t>
      </w:r>
      <w:proofErr w:type="gramEnd"/>
      <w:r w:rsidRPr="00713377">
        <w:rPr>
          <w:rFonts w:ascii="Sakkal Majalla" w:hAnsi="Sakkal Majalla" w:cs="Sakkal Majalla"/>
          <w:iCs/>
          <w:sz w:val="28"/>
          <w:szCs w:val="28"/>
          <w:rtl/>
        </w:rPr>
        <w:t xml:space="preserve"> </w:t>
      </w:r>
      <w:proofErr w:type="spellStart"/>
      <w:r w:rsidRPr="00713377">
        <w:rPr>
          <w:rFonts w:ascii="Sakkal Majalla" w:hAnsi="Sakkal Majalla" w:cs="Sakkal Majalla"/>
          <w:iCs/>
          <w:sz w:val="28"/>
          <w:szCs w:val="28"/>
          <w:rtl/>
        </w:rPr>
        <w:t>ييا</w:t>
      </w:r>
      <w:proofErr w:type="spellEnd"/>
      <w:r w:rsidRPr="00713377">
        <w:rPr>
          <w:rFonts w:ascii="Sakkal Majalla" w:hAnsi="Sakkal Majalla" w:cs="Sakkal Majalla"/>
          <w:iCs/>
          <w:sz w:val="28"/>
          <w:szCs w:val="28"/>
          <w:rtl/>
        </w:rPr>
        <w:t xml:space="preserve">. الكتابة - المسودة الأصلية: </w:t>
      </w:r>
      <w:proofErr w:type="gramStart"/>
      <w:r w:rsidRPr="00713377">
        <w:rPr>
          <w:rFonts w:ascii="Sakkal Majalla" w:hAnsi="Sakkal Majalla" w:cs="Sakkal Majalla"/>
          <w:iCs/>
          <w:sz w:val="28"/>
          <w:szCs w:val="28"/>
          <w:rtl/>
        </w:rPr>
        <w:t>JH ،</w:t>
      </w:r>
      <w:proofErr w:type="gramEnd"/>
      <w:r w:rsidRPr="00713377">
        <w:rPr>
          <w:rFonts w:ascii="Sakkal Majalla" w:hAnsi="Sakkal Majalla" w:cs="Sakkal Majalla"/>
          <w:iCs/>
          <w:sz w:val="28"/>
          <w:szCs w:val="28"/>
          <w:rtl/>
        </w:rPr>
        <w:t xml:space="preserve"> YIA. الكتابة - المراجعة والتحرير: </w:t>
      </w:r>
      <w:proofErr w:type="gramStart"/>
      <w:r w:rsidRPr="00713377">
        <w:rPr>
          <w:rFonts w:ascii="Sakkal Majalla" w:hAnsi="Sakkal Majalla" w:cs="Sakkal Majalla"/>
          <w:iCs/>
          <w:sz w:val="28"/>
          <w:szCs w:val="28"/>
          <w:rtl/>
        </w:rPr>
        <w:t>MHC ،</w:t>
      </w:r>
      <w:proofErr w:type="gramEnd"/>
      <w:r w:rsidRPr="00713377">
        <w:rPr>
          <w:rFonts w:ascii="Sakkal Majalla" w:hAnsi="Sakkal Majalla" w:cs="Sakkal Majalla"/>
          <w:iCs/>
          <w:sz w:val="28"/>
          <w:szCs w:val="28"/>
          <w:rtl/>
        </w:rPr>
        <w:t xml:space="preserve"> </w:t>
      </w:r>
      <w:proofErr w:type="gramStart"/>
      <w:r w:rsidRPr="00713377">
        <w:rPr>
          <w:rFonts w:ascii="Sakkal Majalla" w:hAnsi="Sakkal Majalla" w:cs="Sakkal Majalla"/>
          <w:iCs/>
          <w:sz w:val="28"/>
          <w:szCs w:val="28"/>
          <w:rtl/>
        </w:rPr>
        <w:t>JH ،</w:t>
      </w:r>
      <w:proofErr w:type="gramEnd"/>
      <w:r w:rsidRPr="00713377">
        <w:rPr>
          <w:rFonts w:ascii="Sakkal Majalla" w:hAnsi="Sakkal Majalla" w:cs="Sakkal Majalla"/>
          <w:iCs/>
          <w:sz w:val="28"/>
          <w:szCs w:val="28"/>
          <w:rtl/>
        </w:rPr>
        <w:t xml:space="preserve"> YIA.</w:t>
      </w:r>
    </w:p>
    <w:p w14:paraId="793AC92F" w14:textId="77777777" w:rsidR="00713377" w:rsidRPr="00713377" w:rsidRDefault="00713377" w:rsidP="00713377">
      <w:pPr>
        <w:pStyle w:val="ac"/>
        <w:bidi/>
        <w:rPr>
          <w:rFonts w:ascii="Sakkal Majalla" w:hAnsi="Sakkal Majalla" w:cs="Sakkal Majalla"/>
          <w:b/>
          <w:iCs/>
          <w:sz w:val="28"/>
          <w:szCs w:val="28"/>
        </w:rPr>
      </w:pPr>
      <w:r w:rsidRPr="00713377">
        <w:rPr>
          <w:rFonts w:ascii="Sakkal Majalla" w:hAnsi="Sakkal Majalla" w:cs="Sakkal Majalla"/>
          <w:b/>
          <w:bCs/>
          <w:iCs/>
          <w:sz w:val="28"/>
          <w:szCs w:val="28"/>
          <w:rtl/>
        </w:rPr>
        <w:t>الاعترافات</w:t>
      </w:r>
    </w:p>
    <w:p w14:paraId="3F21A34A" w14:textId="783821A2" w:rsidR="003D4C0D" w:rsidRPr="00713377" w:rsidRDefault="00713377" w:rsidP="00713377">
      <w:pPr>
        <w:pStyle w:val="ac"/>
        <w:bidi/>
        <w:rPr>
          <w:rFonts w:ascii="Sakkal Majalla" w:hAnsi="Sakkal Majalla" w:cs="Sakkal Majalla"/>
          <w:iCs/>
          <w:sz w:val="28"/>
          <w:szCs w:val="28"/>
          <w:rtl/>
        </w:rPr>
      </w:pPr>
      <w:r w:rsidRPr="00713377">
        <w:rPr>
          <w:rFonts w:ascii="Sakkal Majalla" w:hAnsi="Sakkal Majalla" w:cs="Sakkal Majalla"/>
          <w:iCs/>
          <w:sz w:val="28"/>
          <w:szCs w:val="28"/>
          <w:rtl/>
        </w:rPr>
        <w:t xml:space="preserve">يمكن الاعتراف بالأفراد أو المؤسسات الذين ساهموا في </w:t>
      </w:r>
      <w:proofErr w:type="gramStart"/>
      <w:r w:rsidRPr="00713377">
        <w:rPr>
          <w:rFonts w:ascii="Sakkal Majalla" w:hAnsi="Sakkal Majalla" w:cs="Sakkal Majalla"/>
          <w:iCs/>
          <w:sz w:val="28"/>
          <w:szCs w:val="28"/>
          <w:rtl/>
        </w:rPr>
        <w:t>الورقة</w:t>
      </w:r>
      <w:proofErr w:type="gramEnd"/>
      <w:r w:rsidRPr="00713377">
        <w:rPr>
          <w:rFonts w:ascii="Sakkal Majalla" w:hAnsi="Sakkal Majalla" w:cs="Sakkal Majalla"/>
          <w:iCs/>
          <w:sz w:val="28"/>
          <w:szCs w:val="28"/>
          <w:rtl/>
        </w:rPr>
        <w:t xml:space="preserve"> ولكن مساهماتهم لم تكن كبيرة بما يكفي لتبرير المشاركة في التأليف في قسم منفصل. يجب وصف الدعم </w:t>
      </w:r>
      <w:proofErr w:type="gramStart"/>
      <w:r w:rsidRPr="00713377">
        <w:rPr>
          <w:rFonts w:ascii="Sakkal Majalla" w:hAnsi="Sakkal Majalla" w:cs="Sakkal Majalla"/>
          <w:iCs/>
          <w:sz w:val="28"/>
          <w:szCs w:val="28"/>
          <w:rtl/>
        </w:rPr>
        <w:t>المالي ،</w:t>
      </w:r>
      <w:proofErr w:type="gramEnd"/>
      <w:r w:rsidRPr="00713377">
        <w:rPr>
          <w:rFonts w:ascii="Sakkal Majalla" w:hAnsi="Sakkal Majalla" w:cs="Sakkal Majalla"/>
          <w:iCs/>
          <w:sz w:val="28"/>
          <w:szCs w:val="28"/>
          <w:rtl/>
        </w:rPr>
        <w:t xml:space="preserve"> بما في ذلك المؤسسات والمؤسسات ومصنعي الأدوية والأجهزة والشركات الخاصة ومصادر الإدارات الداخلية أو أي دعم آخر.</w:t>
      </w:r>
    </w:p>
    <w:p w14:paraId="33FAF0A9" w14:textId="77777777" w:rsidR="003523C8" w:rsidRPr="00F80480" w:rsidRDefault="00000000" w:rsidP="003523C8">
      <w:pPr>
        <w:bidi/>
        <w:jc w:val="both"/>
        <w:rPr>
          <w:rFonts w:ascii="Sakkal Majalla" w:hAnsi="Sakkal Majalla" w:cs="Sakkal Majalla"/>
        </w:rPr>
      </w:pPr>
      <w:r>
        <w:rPr>
          <w:rFonts w:ascii="Sakkal Majalla" w:hAnsi="Sakkal Majalla" w:cs="Sakkal Majalla"/>
        </w:rPr>
        <w:pict w14:anchorId="19FD45EB">
          <v:rect id="_x0000_i1025" style="width:0;height:1.5pt" o:hralign="center" o:hrstd="t" o:hr="t"/>
        </w:pict>
      </w:r>
    </w:p>
    <w:p w14:paraId="3CEF603B" w14:textId="6D1B50D3" w:rsidR="003523C8" w:rsidRPr="008E4503" w:rsidRDefault="00835F07" w:rsidP="006D06E7">
      <w:pPr>
        <w:pStyle w:val="2"/>
        <w:bidi/>
        <w:jc w:val="both"/>
        <w:rPr>
          <w:rFonts w:ascii="Sakkal Majalla" w:hAnsi="Sakkal Majalla" w:cs="Sakkal Majalla"/>
          <w:b/>
          <w:bCs/>
        </w:rPr>
      </w:pPr>
      <w:r>
        <w:rPr>
          <w:rFonts w:ascii="Sakkal Majalla" w:hAnsi="Sakkal Majalla" w:cs="Sakkal Majalla" w:hint="cs"/>
          <w:b/>
          <w:bCs/>
          <w:rtl/>
        </w:rPr>
        <w:t>الملخص</w:t>
      </w:r>
    </w:p>
    <w:p w14:paraId="7F597C42" w14:textId="77777777" w:rsidR="00713377" w:rsidRPr="00713377" w:rsidRDefault="00713377" w:rsidP="00713377">
      <w:pPr>
        <w:pStyle w:val="ac"/>
        <w:bidi/>
        <w:jc w:val="both"/>
        <w:rPr>
          <w:rFonts w:ascii="Sakkal Majalla" w:hAnsi="Sakkal Majalla" w:cs="Sakkal Majalla"/>
          <w:sz w:val="28"/>
          <w:szCs w:val="28"/>
        </w:rPr>
      </w:pPr>
      <w:r w:rsidRPr="00713377">
        <w:rPr>
          <w:rFonts w:ascii="Sakkal Majalla" w:hAnsi="Sakkal Majalla" w:cs="Sakkal Majalla"/>
          <w:sz w:val="28"/>
          <w:szCs w:val="28"/>
          <w:rtl/>
        </w:rPr>
        <w:t>توفر ملخصات مقالات المراجعة في فقرة واحدة الغرض والأساليب والنتائج المهمة والاستنتاجات بتنسيق غير منظم. يجب أن تكون الكلمات أقل من 250.</w:t>
      </w:r>
    </w:p>
    <w:p w14:paraId="54897282" w14:textId="5ED85291" w:rsidR="003523C8" w:rsidRPr="003A72C7" w:rsidRDefault="003523C8" w:rsidP="00713377">
      <w:pPr>
        <w:pStyle w:val="ac"/>
        <w:bidi/>
        <w:jc w:val="both"/>
        <w:rPr>
          <w:rFonts w:ascii="Sakkal Majalla" w:hAnsi="Sakkal Majalla" w:cs="Sakkal Majalla"/>
          <w:sz w:val="28"/>
          <w:szCs w:val="28"/>
        </w:rPr>
      </w:pPr>
      <w:r w:rsidRPr="003A72C7">
        <w:rPr>
          <w:rFonts w:ascii="Sakkal Majalla" w:hAnsi="Sakkal Majalla" w:cs="Sakkal Majalla"/>
          <w:b/>
          <w:bCs/>
          <w:sz w:val="28"/>
          <w:szCs w:val="28"/>
          <w:rtl/>
        </w:rPr>
        <w:t xml:space="preserve">الكلمات </w:t>
      </w:r>
      <w:r w:rsidR="00835F07">
        <w:rPr>
          <w:rFonts w:ascii="Sakkal Majalla" w:hAnsi="Sakkal Majalla" w:cs="Sakkal Majalla" w:hint="cs"/>
          <w:b/>
          <w:bCs/>
          <w:sz w:val="28"/>
          <w:szCs w:val="28"/>
          <w:rtl/>
        </w:rPr>
        <w:t>المفتاحية</w:t>
      </w:r>
      <w:r w:rsidRPr="003A72C7">
        <w:rPr>
          <w:rFonts w:ascii="Sakkal Majalla" w:hAnsi="Sakkal Majalla" w:cs="Sakkal Majalla"/>
          <w:b/>
          <w:bCs/>
          <w:sz w:val="28"/>
          <w:szCs w:val="28"/>
          <w:rtl/>
        </w:rPr>
        <w:t xml:space="preserve">: </w:t>
      </w:r>
      <w:r w:rsidR="006A0645">
        <w:rPr>
          <w:rFonts w:ascii="Sakkal Majalla" w:hAnsi="Sakkal Majalla" w:cs="Sakkal Majalla" w:hint="cs"/>
          <w:sz w:val="28"/>
          <w:szCs w:val="28"/>
          <w:rtl/>
        </w:rPr>
        <w:t>بين ثلاث إلى خمس كلمات</w:t>
      </w:r>
    </w:p>
    <w:p w14:paraId="37FABEC4" w14:textId="77777777" w:rsidR="003523C8" w:rsidRPr="00F80480" w:rsidRDefault="00000000" w:rsidP="003523C8">
      <w:pPr>
        <w:bidi/>
        <w:jc w:val="both"/>
        <w:rPr>
          <w:rFonts w:ascii="Sakkal Majalla" w:hAnsi="Sakkal Majalla" w:cs="Sakkal Majalla"/>
          <w:rtl/>
        </w:rPr>
      </w:pPr>
      <w:r>
        <w:rPr>
          <w:rFonts w:ascii="Sakkal Majalla" w:hAnsi="Sakkal Majalla" w:cs="Sakkal Majalla"/>
        </w:rPr>
        <w:pict w14:anchorId="79B8677F">
          <v:rect id="_x0000_i1026" style="width:0;height:1.5pt" o:hralign="center" o:hrstd="t" o:hr="t"/>
        </w:pict>
      </w:r>
    </w:p>
    <w:p w14:paraId="2975415E" w14:textId="7B09047C" w:rsidR="003523C8" w:rsidRPr="000B038E" w:rsidRDefault="000B038E" w:rsidP="000B038E">
      <w:pPr>
        <w:pStyle w:val="2"/>
        <w:bidi/>
        <w:jc w:val="both"/>
        <w:rPr>
          <w:rFonts w:ascii="Sakkal Majalla" w:hAnsi="Sakkal Majalla" w:cs="Sakkal Majalla"/>
          <w:b/>
          <w:bCs/>
          <w:rtl/>
        </w:rPr>
      </w:pPr>
      <w:r w:rsidRPr="000B038E">
        <w:rPr>
          <w:rFonts w:ascii="Sakkal Majalla" w:hAnsi="Sakkal Majalla" w:cs="Sakkal Majalla" w:hint="cs"/>
          <w:b/>
          <w:bCs/>
          <w:rtl/>
        </w:rPr>
        <w:t>1. مقدمة</w:t>
      </w:r>
    </w:p>
    <w:p w14:paraId="307FCCBA" w14:textId="77777777" w:rsidR="006A0645" w:rsidRDefault="006A0645" w:rsidP="00713377">
      <w:pPr>
        <w:bidi/>
        <w:jc w:val="both"/>
        <w:rPr>
          <w:rFonts w:ascii="Sakkal Majalla" w:hAnsi="Sakkal Majalla" w:cs="Sakkal Majalla"/>
          <w:b/>
          <w:bCs/>
          <w:sz w:val="28"/>
          <w:szCs w:val="28"/>
          <w:rtl/>
        </w:rPr>
      </w:pPr>
    </w:p>
    <w:p w14:paraId="53CD2DBF" w14:textId="6068D352" w:rsidR="00713377" w:rsidRPr="00713377" w:rsidRDefault="00713377" w:rsidP="006A0645">
      <w:pPr>
        <w:bidi/>
        <w:jc w:val="both"/>
        <w:rPr>
          <w:rFonts w:ascii="Sakkal Majalla" w:hAnsi="Sakkal Majalla" w:cs="Sakkal Majalla"/>
          <w:sz w:val="28"/>
          <w:szCs w:val="28"/>
        </w:rPr>
      </w:pPr>
      <w:r w:rsidRPr="00713377">
        <w:rPr>
          <w:rFonts w:ascii="Sakkal Majalla" w:hAnsi="Sakkal Majalla" w:cs="Sakkal Majalla"/>
          <w:b/>
          <w:bCs/>
          <w:sz w:val="28"/>
          <w:szCs w:val="28"/>
          <w:rtl/>
        </w:rPr>
        <w:t>اختصار</w:t>
      </w:r>
    </w:p>
    <w:p w14:paraId="0160DC7F"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 xml:space="preserve">لا ينصح باستخدام الاختصارات والاختصارات ويجب تقليل الحد الأدنى. عند </w:t>
      </w:r>
      <w:proofErr w:type="gramStart"/>
      <w:r w:rsidRPr="00713377">
        <w:rPr>
          <w:rFonts w:ascii="Sakkal Majalla" w:hAnsi="Sakkal Majalla" w:cs="Sakkal Majalla"/>
          <w:sz w:val="28"/>
          <w:szCs w:val="28"/>
          <w:rtl/>
        </w:rPr>
        <w:t>استخدامها ،</w:t>
      </w:r>
      <w:proofErr w:type="gramEnd"/>
      <w:r w:rsidRPr="00713377">
        <w:rPr>
          <w:rFonts w:ascii="Sakkal Majalla" w:hAnsi="Sakkal Majalla" w:cs="Sakkal Majalla"/>
          <w:sz w:val="28"/>
          <w:szCs w:val="28"/>
          <w:rtl/>
        </w:rPr>
        <w:t xml:space="preserve"> يجب تعريفها عند استخدامها لأول </w:t>
      </w:r>
      <w:proofErr w:type="gramStart"/>
      <w:r w:rsidRPr="00713377">
        <w:rPr>
          <w:rFonts w:ascii="Sakkal Majalla" w:hAnsi="Sakkal Majalla" w:cs="Sakkal Majalla"/>
          <w:sz w:val="28"/>
          <w:szCs w:val="28"/>
          <w:rtl/>
        </w:rPr>
        <w:t>مرة ،</w:t>
      </w:r>
      <w:proofErr w:type="gramEnd"/>
      <w:r w:rsidRPr="00713377">
        <w:rPr>
          <w:rFonts w:ascii="Sakkal Majalla" w:hAnsi="Sakkal Majalla" w:cs="Sakkal Majalla"/>
          <w:sz w:val="28"/>
          <w:szCs w:val="28"/>
          <w:rtl/>
        </w:rPr>
        <w:t xml:space="preserve"> متبوعا بالاختصار أو الاختصار بين قوسين. </w:t>
      </w:r>
    </w:p>
    <w:p w14:paraId="7BF79B05" w14:textId="77777777" w:rsidR="00713377" w:rsidRPr="00713377" w:rsidRDefault="00713377" w:rsidP="00713377">
      <w:pPr>
        <w:bidi/>
        <w:jc w:val="both"/>
        <w:rPr>
          <w:rFonts w:ascii="Sakkal Majalla" w:hAnsi="Sakkal Majalla" w:cs="Sakkal Majalla"/>
          <w:sz w:val="28"/>
          <w:szCs w:val="28"/>
        </w:rPr>
      </w:pPr>
    </w:p>
    <w:p w14:paraId="6503196F"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b/>
          <w:bCs/>
          <w:sz w:val="28"/>
          <w:szCs w:val="28"/>
          <w:rtl/>
        </w:rPr>
        <w:t>الاقتباس من المرجع</w:t>
      </w:r>
    </w:p>
    <w:p w14:paraId="42F39E0D"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 xml:space="preserve">يجب ترقيم المراجع على التوالي بالترتيب الذي وردت به لأول مرة في النص. يجب الاستشهاد بكل مرجع على أنه [1] أو [1 أو 4] أو [1-3]. عند الاقتباس من مصادر </w:t>
      </w:r>
      <w:proofErr w:type="gramStart"/>
      <w:r w:rsidRPr="00713377">
        <w:rPr>
          <w:rFonts w:ascii="Sakkal Majalla" w:hAnsi="Sakkal Majalla" w:cs="Sakkal Majalla"/>
          <w:sz w:val="28"/>
          <w:szCs w:val="28"/>
          <w:rtl/>
        </w:rPr>
        <w:t>أخرى ،</w:t>
      </w:r>
      <w:proofErr w:type="gramEnd"/>
      <w:r w:rsidRPr="00713377">
        <w:rPr>
          <w:rFonts w:ascii="Sakkal Majalla" w:hAnsi="Sakkal Majalla" w:cs="Sakkal Majalla"/>
          <w:sz w:val="28"/>
          <w:szCs w:val="28"/>
          <w:rtl/>
        </w:rPr>
        <w:t xml:space="preserve"> أعط رقما مرجعيا بين قوسين بعد اسم المؤلف أو في نهاية الاقتباس. ومن الأمثلة على ذلك ما يلي:</w:t>
      </w:r>
    </w:p>
    <w:p w14:paraId="170333B0"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lastRenderedPageBreak/>
        <w:t xml:space="preserve">1) يقال </w:t>
      </w:r>
      <w:proofErr w:type="gramStart"/>
      <w:r w:rsidRPr="00713377">
        <w:rPr>
          <w:rFonts w:ascii="Sakkal Majalla" w:hAnsi="Sakkal Majalla" w:cs="Sakkal Majalla"/>
          <w:sz w:val="28"/>
          <w:szCs w:val="28"/>
          <w:rtl/>
        </w:rPr>
        <w:t>أنه</w:t>
      </w:r>
      <w:proofErr w:type="gramEnd"/>
      <w:r w:rsidRPr="00713377">
        <w:rPr>
          <w:rFonts w:ascii="Sakkal Majalla" w:hAnsi="Sakkal Majalla" w:cs="Sakkal Majalla"/>
          <w:sz w:val="28"/>
          <w:szCs w:val="28"/>
          <w:rtl/>
        </w:rPr>
        <w:t xml:space="preserve"> يمكن إحضار ارتفاع ضغط الدم [1] وطريقة إصابة الدماغ [2] هي ...</w:t>
      </w:r>
    </w:p>
    <w:p w14:paraId="70E2AE0B"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2) سميث وآخرون [3] أفاد بذلك---</w:t>
      </w:r>
    </w:p>
    <w:p w14:paraId="433BC44C"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3) أفاد بارك وكيم [</w:t>
      </w:r>
      <w:proofErr w:type="gramStart"/>
      <w:r w:rsidRPr="00713377">
        <w:rPr>
          <w:rFonts w:ascii="Sakkal Majalla" w:hAnsi="Sakkal Majalla" w:cs="Sakkal Majalla"/>
          <w:sz w:val="28"/>
          <w:szCs w:val="28"/>
          <w:rtl/>
        </w:rPr>
        <w:t>4]---</w:t>
      </w:r>
      <w:proofErr w:type="gramEnd"/>
    </w:p>
    <w:p w14:paraId="66E66B74"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 xml:space="preserve">4) هذا هو </w:t>
      </w:r>
      <w:r w:rsidRPr="00713377">
        <w:rPr>
          <w:rFonts w:ascii="Sakkal Majalla" w:hAnsi="Sakkal Majalla" w:cs="Sakkal Majalla" w:hint="eastAsia"/>
          <w:sz w:val="28"/>
          <w:szCs w:val="28"/>
          <w:rtl/>
        </w:rPr>
        <w:t xml:space="preserve">... </w:t>
      </w:r>
      <w:r w:rsidRPr="00713377">
        <w:rPr>
          <w:rFonts w:ascii="Sakkal Majalla" w:hAnsi="Sakkal Majalla" w:cs="Sakkal Majalla"/>
          <w:sz w:val="28"/>
          <w:szCs w:val="28"/>
          <w:rtl/>
        </w:rPr>
        <w:t>قدم [5].</w:t>
      </w:r>
    </w:p>
    <w:p w14:paraId="30B524CC" w14:textId="77777777" w:rsidR="00713377" w:rsidRPr="00713377" w:rsidRDefault="00713377" w:rsidP="00713377">
      <w:pPr>
        <w:bidi/>
        <w:jc w:val="both"/>
        <w:rPr>
          <w:rFonts w:ascii="Sakkal Majalla" w:hAnsi="Sakkal Majalla" w:cs="Sakkal Majalla"/>
          <w:b/>
          <w:bCs/>
          <w:sz w:val="28"/>
          <w:szCs w:val="28"/>
        </w:rPr>
      </w:pPr>
    </w:p>
    <w:p w14:paraId="30516FEA" w14:textId="77777777" w:rsidR="00713377" w:rsidRPr="00713377" w:rsidRDefault="00713377" w:rsidP="00713377">
      <w:pPr>
        <w:bidi/>
        <w:jc w:val="both"/>
        <w:rPr>
          <w:rFonts w:ascii="Sakkal Majalla" w:hAnsi="Sakkal Majalla" w:cs="Sakkal Majalla"/>
          <w:b/>
          <w:bCs/>
          <w:sz w:val="28"/>
          <w:szCs w:val="28"/>
        </w:rPr>
      </w:pPr>
      <w:r w:rsidRPr="00713377">
        <w:rPr>
          <w:rFonts w:ascii="Sakkal Majalla" w:hAnsi="Sakkal Majalla" w:cs="Sakkal Majalla"/>
          <w:b/>
          <w:bCs/>
          <w:sz w:val="28"/>
          <w:szCs w:val="28"/>
          <w:rtl/>
        </w:rPr>
        <w:br w:type="page"/>
      </w:r>
    </w:p>
    <w:p w14:paraId="3F3F3AA0"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b/>
          <w:bCs/>
          <w:sz w:val="28"/>
          <w:szCs w:val="28"/>
          <w:rtl/>
        </w:rPr>
        <w:lastRenderedPageBreak/>
        <w:t>الجسم الرئيسي</w:t>
      </w:r>
    </w:p>
    <w:p w14:paraId="77B8E510"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 xml:space="preserve">يجب ترك عناوين الأقسام الأساسية </w:t>
      </w:r>
      <w:proofErr w:type="gramStart"/>
      <w:r w:rsidRPr="00713377">
        <w:rPr>
          <w:rFonts w:ascii="Sakkal Majalla" w:hAnsi="Sakkal Majalla" w:cs="Sakkal Majalla"/>
          <w:sz w:val="28"/>
          <w:szCs w:val="28"/>
          <w:rtl/>
        </w:rPr>
        <w:t>مبررة ،</w:t>
      </w:r>
      <w:proofErr w:type="gramEnd"/>
      <w:r w:rsidRPr="00713377">
        <w:rPr>
          <w:rFonts w:ascii="Sakkal Majalla" w:hAnsi="Sakkal Majalla" w:cs="Sakkal Majalla"/>
          <w:sz w:val="28"/>
          <w:szCs w:val="28"/>
          <w:rtl/>
        </w:rPr>
        <w:t xml:space="preserve"> مع كتابة الأحرف الكل بأحرف </w:t>
      </w:r>
      <w:proofErr w:type="gramStart"/>
      <w:r w:rsidRPr="00713377">
        <w:rPr>
          <w:rFonts w:ascii="Sakkal Majalla" w:hAnsi="Sakkal Majalla" w:cs="Sakkal Majalla"/>
          <w:sz w:val="28"/>
          <w:szCs w:val="28"/>
          <w:rtl/>
        </w:rPr>
        <w:t>كبيرة ،</w:t>
      </w:r>
      <w:proofErr w:type="gramEnd"/>
      <w:r w:rsidRPr="00713377">
        <w:rPr>
          <w:rFonts w:ascii="Sakkal Majalla" w:hAnsi="Sakkal Majalla" w:cs="Sakkal Majalla"/>
          <w:sz w:val="28"/>
          <w:szCs w:val="28"/>
          <w:rtl/>
        </w:rPr>
        <w:t xml:space="preserve"> بدءا من المقدمة. وينبغي أن تكون عناوين الأقسام الفرعية مهيكلة على النحو التالي:</w:t>
      </w:r>
    </w:p>
    <w:p w14:paraId="0B3887F5" w14:textId="77777777" w:rsidR="00713377" w:rsidRPr="00713377" w:rsidRDefault="00713377" w:rsidP="00713377">
      <w:pPr>
        <w:bidi/>
        <w:jc w:val="both"/>
        <w:rPr>
          <w:rFonts w:ascii="Sakkal Majalla" w:hAnsi="Sakkal Majalla" w:cs="Sakkal Majalla"/>
          <w:sz w:val="28"/>
          <w:szCs w:val="28"/>
        </w:rPr>
      </w:pPr>
    </w:p>
    <w:p w14:paraId="12C48046"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b/>
          <w:bCs/>
          <w:sz w:val="28"/>
          <w:szCs w:val="28"/>
          <w:rtl/>
        </w:rPr>
        <w:t>عنوان القسم الأساسي</w:t>
      </w:r>
    </w:p>
    <w:p w14:paraId="1779AEBC"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b/>
          <w:bCs/>
          <w:sz w:val="28"/>
          <w:szCs w:val="28"/>
          <w:rtl/>
        </w:rPr>
        <w:t>عنوان القسم الفرعي الثانوي</w:t>
      </w:r>
    </w:p>
    <w:p w14:paraId="323129B4" w14:textId="77777777" w:rsidR="00713377" w:rsidRPr="00713377" w:rsidRDefault="00713377" w:rsidP="00713377">
      <w:pPr>
        <w:bidi/>
        <w:jc w:val="both"/>
        <w:rPr>
          <w:rFonts w:ascii="Sakkal Majalla" w:hAnsi="Sakkal Majalla" w:cs="Sakkal Majalla"/>
          <w:b/>
          <w:sz w:val="28"/>
          <w:szCs w:val="28"/>
        </w:rPr>
      </w:pPr>
      <w:r w:rsidRPr="00713377">
        <w:rPr>
          <w:rFonts w:ascii="Sakkal Majalla" w:hAnsi="Sakkal Majalla" w:cs="Sakkal Majalla"/>
          <w:b/>
          <w:bCs/>
          <w:iCs/>
          <w:sz w:val="28"/>
          <w:szCs w:val="28"/>
          <w:rtl/>
        </w:rPr>
        <w:t>عنوان القسم الفرعي من الدرجة الثالثة</w:t>
      </w:r>
    </w:p>
    <w:p w14:paraId="2319BC34"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i/>
          <w:iCs/>
          <w:sz w:val="28"/>
          <w:szCs w:val="28"/>
          <w:rtl/>
        </w:rPr>
        <w:t>عنوان القسم الفرعي الرباعي</w:t>
      </w:r>
      <w:r w:rsidRPr="00713377">
        <w:rPr>
          <w:rFonts w:ascii="Sakkal Majalla" w:hAnsi="Sakkal Majalla" w:cs="Sakkal Majalla"/>
          <w:sz w:val="28"/>
          <w:szCs w:val="28"/>
          <w:rtl/>
        </w:rPr>
        <w:t>:</w:t>
      </w:r>
    </w:p>
    <w:p w14:paraId="2D55DA41" w14:textId="77777777" w:rsidR="00713377" w:rsidRPr="00713377" w:rsidRDefault="00713377" w:rsidP="00713377">
      <w:pPr>
        <w:bidi/>
        <w:jc w:val="both"/>
        <w:rPr>
          <w:rFonts w:ascii="Sakkal Majalla" w:hAnsi="Sakkal Majalla" w:cs="Sakkal Majalla"/>
          <w:sz w:val="28"/>
          <w:szCs w:val="28"/>
        </w:rPr>
      </w:pPr>
    </w:p>
    <w:p w14:paraId="51A2AE67" w14:textId="77777777" w:rsidR="00713377" w:rsidRPr="00713377" w:rsidRDefault="00713377" w:rsidP="00713377">
      <w:pPr>
        <w:bidi/>
        <w:jc w:val="both"/>
        <w:rPr>
          <w:rFonts w:ascii="Sakkal Majalla" w:hAnsi="Sakkal Majalla" w:cs="Sakkal Majalla"/>
          <w:sz w:val="28"/>
          <w:szCs w:val="28"/>
        </w:rPr>
      </w:pPr>
      <w:bookmarkStart w:id="0" w:name="_Hlk182785162"/>
      <w:r w:rsidRPr="00713377">
        <w:rPr>
          <w:rFonts w:ascii="Sakkal Majalla" w:hAnsi="Sakkal Majalla" w:cs="Sakkal Majalla"/>
          <w:sz w:val="28"/>
          <w:szCs w:val="28"/>
          <w:rtl/>
        </w:rPr>
        <w:t>وينبغي الإشارة إلى الجداول والأشكال في النص الرئيسي على النحو التالي: (الجدول 1) و(الجدول 1 و2) و(الجدول 1 و3) و(الشكل 1 ألف وب) و(الشكل 1 ألف إلى ج) و(الشكلان 1 ألف و2) و(الشكلان 1 إلى 3) و(الشكلان 1 ألف و3 باء) و(الجدول 1 والشكل 2).</w:t>
      </w:r>
    </w:p>
    <w:bookmarkEnd w:id="0"/>
    <w:p w14:paraId="6909877F" w14:textId="77777777" w:rsidR="00713377" w:rsidRPr="00713377" w:rsidRDefault="00713377" w:rsidP="00713377">
      <w:pPr>
        <w:bidi/>
        <w:jc w:val="both"/>
        <w:rPr>
          <w:rFonts w:ascii="Sakkal Majalla" w:hAnsi="Sakkal Majalla" w:cs="Sakkal Majalla"/>
          <w:sz w:val="28"/>
          <w:szCs w:val="28"/>
        </w:rPr>
      </w:pPr>
    </w:p>
    <w:p w14:paraId="19E77A77"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b/>
          <w:bCs/>
          <w:sz w:val="28"/>
          <w:szCs w:val="28"/>
          <w:rtl/>
        </w:rPr>
        <w:t>الاستنتاجات</w:t>
      </w:r>
    </w:p>
    <w:p w14:paraId="6051E9D7" w14:textId="77777777" w:rsidR="00713377" w:rsidRPr="00713377" w:rsidRDefault="00713377" w:rsidP="00713377">
      <w:pPr>
        <w:bidi/>
        <w:jc w:val="both"/>
        <w:rPr>
          <w:rFonts w:ascii="Sakkal Majalla" w:hAnsi="Sakkal Majalla" w:cs="Sakkal Majalla"/>
          <w:sz w:val="28"/>
          <w:szCs w:val="28"/>
        </w:rPr>
      </w:pPr>
    </w:p>
    <w:p w14:paraId="4184C94D" w14:textId="77777777" w:rsidR="00713377" w:rsidRPr="00713377" w:rsidRDefault="00713377" w:rsidP="00713377">
      <w:pPr>
        <w:bidi/>
        <w:jc w:val="both"/>
        <w:rPr>
          <w:rFonts w:ascii="Sakkal Majalla" w:hAnsi="Sakkal Majalla" w:cs="Sakkal Majalla"/>
          <w:sz w:val="28"/>
          <w:szCs w:val="28"/>
        </w:rPr>
      </w:pPr>
    </w:p>
    <w:p w14:paraId="1E2B73E7" w14:textId="77777777" w:rsidR="00713377" w:rsidRPr="00713377" w:rsidRDefault="00713377" w:rsidP="00713377">
      <w:pPr>
        <w:bidi/>
        <w:jc w:val="both"/>
        <w:rPr>
          <w:rFonts w:ascii="Sakkal Majalla" w:hAnsi="Sakkal Majalla" w:cs="Sakkal Majalla"/>
          <w:sz w:val="28"/>
          <w:szCs w:val="28"/>
        </w:rPr>
      </w:pPr>
    </w:p>
    <w:p w14:paraId="040A3219" w14:textId="77777777" w:rsidR="00713377" w:rsidRPr="00713377" w:rsidRDefault="00713377" w:rsidP="00713377">
      <w:pPr>
        <w:bidi/>
        <w:jc w:val="both"/>
        <w:rPr>
          <w:rFonts w:ascii="Sakkal Majalla" w:hAnsi="Sakkal Majalla" w:cs="Sakkal Majalla"/>
          <w:b/>
          <w:bCs/>
          <w:sz w:val="28"/>
          <w:szCs w:val="28"/>
        </w:rPr>
      </w:pPr>
    </w:p>
    <w:p w14:paraId="1630A002" w14:textId="77777777" w:rsidR="00713377" w:rsidRPr="00713377" w:rsidRDefault="00713377" w:rsidP="00713377">
      <w:pPr>
        <w:bidi/>
        <w:jc w:val="both"/>
        <w:rPr>
          <w:rFonts w:ascii="Sakkal Majalla" w:hAnsi="Sakkal Majalla" w:cs="Sakkal Majalla"/>
          <w:b/>
          <w:bCs/>
          <w:sz w:val="28"/>
          <w:szCs w:val="28"/>
        </w:rPr>
      </w:pPr>
    </w:p>
    <w:p w14:paraId="627725AC" w14:textId="77777777" w:rsidR="00713377" w:rsidRPr="00713377" w:rsidRDefault="00713377" w:rsidP="00713377">
      <w:pPr>
        <w:bidi/>
        <w:jc w:val="both"/>
        <w:rPr>
          <w:rFonts w:ascii="Sakkal Majalla" w:hAnsi="Sakkal Majalla" w:cs="Sakkal Majalla"/>
          <w:b/>
          <w:bCs/>
          <w:sz w:val="28"/>
          <w:szCs w:val="28"/>
        </w:rPr>
      </w:pPr>
    </w:p>
    <w:p w14:paraId="0FED1320" w14:textId="77777777" w:rsidR="00713377" w:rsidRPr="00713377" w:rsidRDefault="00713377" w:rsidP="00713377">
      <w:pPr>
        <w:bidi/>
        <w:jc w:val="both"/>
        <w:rPr>
          <w:rFonts w:ascii="Sakkal Majalla" w:hAnsi="Sakkal Majalla" w:cs="Sakkal Majalla"/>
          <w:b/>
          <w:bCs/>
          <w:sz w:val="28"/>
          <w:szCs w:val="28"/>
        </w:rPr>
      </w:pPr>
    </w:p>
    <w:p w14:paraId="15036BB9" w14:textId="77777777" w:rsidR="00713377" w:rsidRPr="00713377" w:rsidRDefault="00713377" w:rsidP="00713377">
      <w:pPr>
        <w:bidi/>
        <w:jc w:val="both"/>
        <w:rPr>
          <w:rFonts w:ascii="Sakkal Majalla" w:hAnsi="Sakkal Majalla" w:cs="Sakkal Majalla"/>
          <w:b/>
          <w:bCs/>
          <w:sz w:val="28"/>
          <w:szCs w:val="28"/>
        </w:rPr>
      </w:pPr>
    </w:p>
    <w:p w14:paraId="3F485B6B" w14:textId="77777777" w:rsidR="00713377" w:rsidRPr="00713377" w:rsidRDefault="00713377" w:rsidP="00713377">
      <w:pPr>
        <w:bidi/>
        <w:jc w:val="both"/>
        <w:rPr>
          <w:rFonts w:ascii="Sakkal Majalla" w:hAnsi="Sakkal Majalla" w:cs="Sakkal Majalla"/>
          <w:b/>
          <w:bCs/>
          <w:sz w:val="28"/>
          <w:szCs w:val="28"/>
        </w:rPr>
      </w:pPr>
    </w:p>
    <w:p w14:paraId="55E7EF16" w14:textId="77777777" w:rsidR="00713377" w:rsidRPr="00713377" w:rsidRDefault="00713377" w:rsidP="00713377">
      <w:pPr>
        <w:bidi/>
        <w:jc w:val="both"/>
        <w:rPr>
          <w:rFonts w:ascii="Sakkal Majalla" w:hAnsi="Sakkal Majalla" w:cs="Sakkal Majalla"/>
          <w:b/>
          <w:bCs/>
          <w:sz w:val="28"/>
          <w:szCs w:val="28"/>
        </w:rPr>
      </w:pPr>
    </w:p>
    <w:p w14:paraId="3DCC0951" w14:textId="77777777" w:rsidR="00713377" w:rsidRPr="00713377" w:rsidRDefault="00713377" w:rsidP="00713377">
      <w:pPr>
        <w:bidi/>
        <w:jc w:val="both"/>
        <w:rPr>
          <w:rFonts w:ascii="Sakkal Majalla" w:hAnsi="Sakkal Majalla" w:cs="Sakkal Majalla"/>
          <w:b/>
          <w:bCs/>
          <w:sz w:val="28"/>
          <w:szCs w:val="28"/>
        </w:rPr>
      </w:pPr>
    </w:p>
    <w:p w14:paraId="222875E8" w14:textId="77777777" w:rsidR="00713377" w:rsidRPr="00713377" w:rsidRDefault="00713377" w:rsidP="00713377">
      <w:pPr>
        <w:bidi/>
        <w:jc w:val="both"/>
        <w:rPr>
          <w:rFonts w:ascii="Sakkal Majalla" w:hAnsi="Sakkal Majalla" w:cs="Sakkal Majalla"/>
          <w:b/>
          <w:bCs/>
          <w:sz w:val="28"/>
          <w:szCs w:val="28"/>
        </w:rPr>
      </w:pPr>
      <w:r w:rsidRPr="00713377">
        <w:rPr>
          <w:rFonts w:ascii="Sakkal Majalla" w:hAnsi="Sakkal Majalla" w:cs="Sakkal Majalla"/>
          <w:b/>
          <w:bCs/>
          <w:sz w:val="28"/>
          <w:szCs w:val="28"/>
          <w:rtl/>
        </w:rPr>
        <w:t>مراجع</w:t>
      </w:r>
    </w:p>
    <w:p w14:paraId="05400546" w14:textId="656DE7E8" w:rsidR="00713377" w:rsidRPr="00713377" w:rsidRDefault="00713377" w:rsidP="00713377">
      <w:pPr>
        <w:bidi/>
        <w:jc w:val="both"/>
        <w:rPr>
          <w:rFonts w:ascii="Sakkal Majalla" w:hAnsi="Sakkal Majalla" w:cs="Sakkal Majalla"/>
          <w:b/>
          <w:bCs/>
          <w:i/>
          <w:iCs/>
          <w:sz w:val="28"/>
          <w:szCs w:val="28"/>
        </w:rPr>
      </w:pPr>
      <w:r w:rsidRPr="00713377">
        <w:rPr>
          <w:rFonts w:ascii="Sakkal Majalla" w:hAnsi="Sakkal Majalla" w:cs="Sakkal Majalla"/>
          <w:b/>
          <w:bCs/>
          <w:i/>
          <w:iCs/>
          <w:sz w:val="28"/>
          <w:szCs w:val="28"/>
          <w:rtl/>
        </w:rPr>
        <w:t xml:space="preserve">توصي </w:t>
      </w:r>
      <w:r w:rsidR="00835F07">
        <w:rPr>
          <w:rFonts w:ascii="Sakkal Majalla" w:hAnsi="Sakkal Majalla" w:cs="Sakkal Majalla"/>
          <w:b/>
          <w:bCs/>
          <w:i/>
          <w:iCs/>
          <w:sz w:val="28"/>
          <w:szCs w:val="28"/>
        </w:rPr>
        <w:t>ACAPRS</w:t>
      </w:r>
      <w:r w:rsidRPr="00713377">
        <w:rPr>
          <w:rFonts w:ascii="Sakkal Majalla" w:hAnsi="Sakkal Majalla" w:cs="Sakkal Majalla"/>
          <w:b/>
          <w:bCs/>
          <w:i/>
          <w:iCs/>
          <w:sz w:val="28"/>
          <w:szCs w:val="28"/>
          <w:rtl/>
        </w:rPr>
        <w:t xml:space="preserve"> بتجنب الاستشهاد بالدراسات التي يزيد عمرها عن </w:t>
      </w:r>
      <w:r w:rsidR="00835F07">
        <w:rPr>
          <w:rFonts w:ascii="Sakkal Majalla" w:hAnsi="Sakkal Majalla" w:cs="Sakkal Majalla" w:hint="cs"/>
          <w:b/>
          <w:bCs/>
          <w:i/>
          <w:iCs/>
          <w:sz w:val="28"/>
          <w:szCs w:val="28"/>
          <w:rtl/>
        </w:rPr>
        <w:t>5</w:t>
      </w:r>
      <w:r w:rsidRPr="00713377">
        <w:rPr>
          <w:rFonts w:ascii="Sakkal Majalla" w:hAnsi="Sakkal Majalla" w:cs="Sakkal Majalla"/>
          <w:b/>
          <w:bCs/>
          <w:i/>
          <w:iCs/>
          <w:sz w:val="28"/>
          <w:szCs w:val="28"/>
          <w:rtl/>
        </w:rPr>
        <w:t xml:space="preserve"> سنوات كلما أمكن ذلك.</w:t>
      </w:r>
    </w:p>
    <w:p w14:paraId="31222855" w14:textId="5670426D" w:rsidR="00835F07" w:rsidRDefault="00835F07" w:rsidP="00713377">
      <w:pPr>
        <w:bidi/>
        <w:jc w:val="both"/>
        <w:rPr>
          <w:rFonts w:ascii="Sakkal Majalla" w:hAnsi="Sakkal Majalla" w:cs="Sakkal Majalla"/>
          <w:i/>
          <w:iCs/>
          <w:sz w:val="28"/>
          <w:szCs w:val="28"/>
          <w:rtl/>
        </w:rPr>
      </w:pPr>
      <w:r>
        <w:rPr>
          <w:rFonts w:ascii="Sakkal Majalla" w:hAnsi="Sakkal Majalla" w:cs="Sakkal Majalla" w:hint="cs"/>
          <w:i/>
          <w:iCs/>
          <w:sz w:val="28"/>
          <w:szCs w:val="28"/>
          <w:rtl/>
        </w:rPr>
        <w:t xml:space="preserve">يكون التوثيق وفق </w:t>
      </w:r>
      <w:r w:rsidR="002D3D0B">
        <w:rPr>
          <w:rFonts w:ascii="Sakkal Majalla" w:hAnsi="Sakkal Majalla" w:cs="Sakkal Majalla" w:hint="cs"/>
          <w:i/>
          <w:iCs/>
          <w:sz w:val="28"/>
          <w:szCs w:val="28"/>
          <w:rtl/>
        </w:rPr>
        <w:t>التوجه</w:t>
      </w:r>
      <w:r>
        <w:rPr>
          <w:rFonts w:ascii="Sakkal Majalla" w:hAnsi="Sakkal Majalla" w:cs="Sakkal Majalla" w:hint="cs"/>
          <w:i/>
          <w:iCs/>
          <w:sz w:val="28"/>
          <w:szCs w:val="28"/>
          <w:rtl/>
        </w:rPr>
        <w:t xml:space="preserve"> المعتمد للباحث</w:t>
      </w:r>
    </w:p>
    <w:p w14:paraId="69E15D18" w14:textId="77777777" w:rsidR="00835F07" w:rsidRDefault="00835F07" w:rsidP="00835F07">
      <w:pPr>
        <w:bidi/>
        <w:jc w:val="both"/>
        <w:rPr>
          <w:rFonts w:ascii="Sakkal Majalla" w:hAnsi="Sakkal Majalla" w:cs="Sakkal Majalla"/>
          <w:i/>
          <w:iCs/>
          <w:sz w:val="28"/>
          <w:szCs w:val="28"/>
          <w:rtl/>
        </w:rPr>
      </w:pPr>
    </w:p>
    <w:p w14:paraId="5EB4C2E7" w14:textId="5BE737BF" w:rsidR="00713377" w:rsidRPr="00713377" w:rsidRDefault="00713377" w:rsidP="00835F07">
      <w:pPr>
        <w:bidi/>
        <w:jc w:val="both"/>
        <w:rPr>
          <w:rFonts w:ascii="Sakkal Majalla" w:hAnsi="Sakkal Majalla" w:cs="Sakkal Majalla"/>
          <w:sz w:val="28"/>
          <w:szCs w:val="28"/>
        </w:rPr>
      </w:pPr>
      <w:r w:rsidRPr="00713377">
        <w:rPr>
          <w:rFonts w:ascii="Sakkal Majalla" w:hAnsi="Sakkal Majalla" w:cs="Sakkal Majalla"/>
          <w:b/>
          <w:bCs/>
          <w:sz w:val="28"/>
          <w:szCs w:val="28"/>
          <w:rtl/>
        </w:rPr>
        <w:t>(جدول العينة)</w:t>
      </w:r>
      <w:r w:rsidR="00835F07">
        <w:rPr>
          <w:rFonts w:ascii="Sakkal Majalla" w:hAnsi="Sakkal Majalla" w:cs="Sakkal Majalla" w:hint="cs"/>
          <w:sz w:val="28"/>
          <w:szCs w:val="28"/>
          <w:rtl/>
        </w:rPr>
        <w:t xml:space="preserve"> </w:t>
      </w:r>
      <w:r w:rsidR="00835F07" w:rsidRPr="00835F07">
        <w:rPr>
          <w:rFonts w:ascii="Sakkal Majalla" w:hAnsi="Sakkal Majalla" w:cs="Sakkal Majalla" w:hint="cs"/>
          <w:color w:val="EE0000"/>
          <w:sz w:val="28"/>
          <w:szCs w:val="28"/>
          <w:rtl/>
        </w:rPr>
        <w:t>(في تخصص الطب مثلاً)</w:t>
      </w:r>
    </w:p>
    <w:p w14:paraId="57A5FB33" w14:textId="77777777" w:rsidR="00713377" w:rsidRPr="00713377" w:rsidRDefault="00713377" w:rsidP="00835F07">
      <w:pPr>
        <w:bidi/>
        <w:jc w:val="center"/>
        <w:rPr>
          <w:rFonts w:ascii="Sakkal Majalla" w:hAnsi="Sakkal Majalla" w:cs="Sakkal Majalla"/>
          <w:sz w:val="28"/>
          <w:szCs w:val="28"/>
        </w:rPr>
      </w:pPr>
      <w:r w:rsidRPr="00713377">
        <w:rPr>
          <w:rFonts w:ascii="Sakkal Majalla" w:hAnsi="Sakkal Majalla" w:cs="Sakkal Majalla"/>
          <w:sz w:val="28"/>
          <w:szCs w:val="28"/>
          <w:rtl/>
        </w:rPr>
        <w:t>الجدول 1. الخصائص السريرية للمريض</w:t>
      </w:r>
    </w:p>
    <w:tbl>
      <w:tblPr>
        <w:tblW w:w="9351" w:type="dxa"/>
        <w:tblLook w:val="04A0" w:firstRow="1" w:lastRow="0" w:firstColumn="1" w:lastColumn="0" w:noHBand="0" w:noVBand="1"/>
      </w:tblPr>
      <w:tblGrid>
        <w:gridCol w:w="2263"/>
        <w:gridCol w:w="1985"/>
        <w:gridCol w:w="1984"/>
        <w:gridCol w:w="1985"/>
        <w:gridCol w:w="1134"/>
      </w:tblGrid>
      <w:tr w:rsidR="00713377" w:rsidRPr="00713377" w14:paraId="28181402" w14:textId="77777777">
        <w:trPr>
          <w:trHeight w:val="630"/>
        </w:trPr>
        <w:tc>
          <w:tcPr>
            <w:tcW w:w="2263" w:type="dxa"/>
            <w:tcBorders>
              <w:top w:val="single" w:sz="4" w:space="0" w:color="auto"/>
              <w:left w:val="nil"/>
              <w:bottom w:val="single" w:sz="4" w:space="0" w:color="auto"/>
              <w:right w:val="nil"/>
            </w:tcBorders>
            <w:tcMar>
              <w:top w:w="0" w:type="dxa"/>
              <w:left w:w="99" w:type="dxa"/>
              <w:bottom w:w="0" w:type="dxa"/>
              <w:right w:w="99" w:type="dxa"/>
            </w:tcMar>
            <w:hideMark/>
          </w:tcPr>
          <w:p w14:paraId="15A2B7DC" w14:textId="77777777" w:rsidR="00713377" w:rsidRPr="00713377" w:rsidRDefault="00713377" w:rsidP="00713377">
            <w:pPr>
              <w:bidi/>
              <w:jc w:val="both"/>
              <w:rPr>
                <w:rFonts w:ascii="Sakkal Majalla" w:hAnsi="Sakkal Majalla" w:cs="Sakkal Majalla"/>
                <w:sz w:val="28"/>
                <w:szCs w:val="28"/>
              </w:rPr>
            </w:pPr>
            <w:r w:rsidRPr="00713377">
              <w:rPr>
                <w:rFonts w:ascii="Microsoft YaHei" w:eastAsia="Microsoft YaHei" w:hAnsi="Microsoft YaHei" w:cs="Microsoft YaHei" w:hint="eastAsia"/>
                <w:sz w:val="28"/>
                <w:szCs w:val="28"/>
                <w:rtl/>
              </w:rPr>
              <w:t xml:space="preserve">　</w:t>
            </w:r>
            <w:r w:rsidRPr="00713377">
              <w:rPr>
                <w:rFonts w:ascii="Sakkal Majalla" w:hAnsi="Sakkal Majalla" w:cs="Sakkal Majalla"/>
                <w:sz w:val="28"/>
                <w:szCs w:val="28"/>
                <w:rtl/>
              </w:rPr>
              <w:t>متغير</w:t>
            </w:r>
          </w:p>
        </w:tc>
        <w:tc>
          <w:tcPr>
            <w:tcW w:w="1985" w:type="dxa"/>
            <w:tcBorders>
              <w:top w:val="single" w:sz="4" w:space="0" w:color="auto"/>
              <w:left w:val="nil"/>
              <w:bottom w:val="single" w:sz="4" w:space="0" w:color="auto"/>
              <w:right w:val="nil"/>
            </w:tcBorders>
            <w:tcMar>
              <w:top w:w="0" w:type="dxa"/>
              <w:left w:w="99" w:type="dxa"/>
              <w:bottom w:w="0" w:type="dxa"/>
              <w:right w:w="99" w:type="dxa"/>
            </w:tcMar>
            <w:vAlign w:val="center"/>
            <w:hideMark/>
          </w:tcPr>
          <w:p w14:paraId="1E742EB8"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درجة الرؤية أ (ن = 97)</w:t>
            </w:r>
          </w:p>
        </w:tc>
        <w:tc>
          <w:tcPr>
            <w:tcW w:w="1984" w:type="dxa"/>
            <w:tcBorders>
              <w:top w:val="single" w:sz="4" w:space="0" w:color="auto"/>
              <w:left w:val="nil"/>
              <w:bottom w:val="single" w:sz="4" w:space="0" w:color="auto"/>
              <w:right w:val="nil"/>
            </w:tcBorders>
            <w:tcMar>
              <w:top w:w="0" w:type="dxa"/>
              <w:left w:w="99" w:type="dxa"/>
              <w:bottom w:w="0" w:type="dxa"/>
              <w:right w:w="99" w:type="dxa"/>
            </w:tcMar>
            <w:vAlign w:val="center"/>
            <w:hideMark/>
          </w:tcPr>
          <w:p w14:paraId="6A30FA5E"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درجة الرؤية B (ن = 53)</w:t>
            </w:r>
          </w:p>
        </w:tc>
        <w:tc>
          <w:tcPr>
            <w:tcW w:w="1985" w:type="dxa"/>
            <w:tcBorders>
              <w:top w:val="single" w:sz="4" w:space="0" w:color="auto"/>
              <w:left w:val="nil"/>
              <w:bottom w:val="single" w:sz="4" w:space="0" w:color="auto"/>
              <w:right w:val="nil"/>
            </w:tcBorders>
            <w:tcMar>
              <w:top w:w="0" w:type="dxa"/>
              <w:left w:w="99" w:type="dxa"/>
              <w:bottom w:w="0" w:type="dxa"/>
              <w:right w:w="99" w:type="dxa"/>
            </w:tcMar>
            <w:vAlign w:val="center"/>
            <w:hideMark/>
          </w:tcPr>
          <w:p w14:paraId="7401EAD2"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درجة الرؤية C (ن = 50)</w:t>
            </w:r>
          </w:p>
        </w:tc>
        <w:tc>
          <w:tcPr>
            <w:tcW w:w="1134" w:type="dxa"/>
            <w:tcBorders>
              <w:top w:val="single" w:sz="4" w:space="0" w:color="auto"/>
              <w:left w:val="nil"/>
              <w:bottom w:val="single" w:sz="4" w:space="0" w:color="auto"/>
              <w:right w:val="nil"/>
            </w:tcBorders>
            <w:tcMar>
              <w:top w:w="0" w:type="dxa"/>
              <w:left w:w="99" w:type="dxa"/>
              <w:bottom w:w="0" w:type="dxa"/>
              <w:right w:w="99" w:type="dxa"/>
            </w:tcMar>
            <w:vAlign w:val="center"/>
            <w:hideMark/>
          </w:tcPr>
          <w:p w14:paraId="089A721A"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قيمة P</w:t>
            </w:r>
          </w:p>
        </w:tc>
      </w:tr>
      <w:tr w:rsidR="00713377" w:rsidRPr="00713377" w14:paraId="4BA23482" w14:textId="77777777">
        <w:trPr>
          <w:trHeight w:val="567"/>
        </w:trPr>
        <w:tc>
          <w:tcPr>
            <w:tcW w:w="2263" w:type="dxa"/>
            <w:tcBorders>
              <w:top w:val="single" w:sz="4" w:space="0" w:color="auto"/>
              <w:left w:val="nil"/>
              <w:bottom w:val="nil"/>
              <w:right w:val="nil"/>
            </w:tcBorders>
            <w:tcMar>
              <w:top w:w="0" w:type="dxa"/>
              <w:left w:w="99" w:type="dxa"/>
              <w:bottom w:w="0" w:type="dxa"/>
              <w:right w:w="99" w:type="dxa"/>
            </w:tcMar>
            <w:vAlign w:val="center"/>
            <w:hideMark/>
          </w:tcPr>
          <w:p w14:paraId="3EC44BEC"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الجنس (ذكر: أنثى)</w:t>
            </w:r>
          </w:p>
        </w:tc>
        <w:tc>
          <w:tcPr>
            <w:tcW w:w="1985" w:type="dxa"/>
            <w:tcBorders>
              <w:top w:val="single" w:sz="4" w:space="0" w:color="auto"/>
              <w:left w:val="nil"/>
              <w:bottom w:val="nil"/>
              <w:right w:val="nil"/>
            </w:tcBorders>
            <w:tcMar>
              <w:top w:w="0" w:type="dxa"/>
              <w:left w:w="99" w:type="dxa"/>
              <w:bottom w:w="0" w:type="dxa"/>
              <w:right w:w="99" w:type="dxa"/>
            </w:tcMar>
            <w:vAlign w:val="center"/>
            <w:hideMark/>
          </w:tcPr>
          <w:p w14:paraId="0BA1633F"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45:52</w:t>
            </w:r>
          </w:p>
        </w:tc>
        <w:tc>
          <w:tcPr>
            <w:tcW w:w="1984" w:type="dxa"/>
            <w:tcBorders>
              <w:top w:val="single" w:sz="4" w:space="0" w:color="auto"/>
              <w:left w:val="nil"/>
              <w:bottom w:val="nil"/>
              <w:right w:val="nil"/>
            </w:tcBorders>
            <w:tcMar>
              <w:top w:w="0" w:type="dxa"/>
              <w:left w:w="99" w:type="dxa"/>
              <w:bottom w:w="0" w:type="dxa"/>
              <w:right w:w="99" w:type="dxa"/>
            </w:tcMar>
            <w:vAlign w:val="center"/>
            <w:hideMark/>
          </w:tcPr>
          <w:p w14:paraId="49691871"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22:31</w:t>
            </w:r>
          </w:p>
        </w:tc>
        <w:tc>
          <w:tcPr>
            <w:tcW w:w="1985" w:type="dxa"/>
            <w:tcBorders>
              <w:top w:val="single" w:sz="4" w:space="0" w:color="auto"/>
              <w:left w:val="nil"/>
              <w:bottom w:val="nil"/>
              <w:right w:val="nil"/>
            </w:tcBorders>
            <w:tcMar>
              <w:top w:w="0" w:type="dxa"/>
              <w:left w:w="99" w:type="dxa"/>
              <w:bottom w:w="0" w:type="dxa"/>
              <w:right w:w="99" w:type="dxa"/>
            </w:tcMar>
            <w:vAlign w:val="center"/>
            <w:hideMark/>
          </w:tcPr>
          <w:p w14:paraId="5FDB7580"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17:43</w:t>
            </w:r>
          </w:p>
        </w:tc>
        <w:tc>
          <w:tcPr>
            <w:tcW w:w="1134" w:type="dxa"/>
            <w:tcBorders>
              <w:top w:val="single" w:sz="4" w:space="0" w:color="auto"/>
              <w:left w:val="nil"/>
              <w:bottom w:val="nil"/>
              <w:right w:val="nil"/>
            </w:tcBorders>
            <w:tcMar>
              <w:top w:w="0" w:type="dxa"/>
              <w:left w:w="99" w:type="dxa"/>
              <w:bottom w:w="0" w:type="dxa"/>
              <w:right w:w="99" w:type="dxa"/>
            </w:tcMar>
            <w:vAlign w:val="center"/>
            <w:hideMark/>
          </w:tcPr>
          <w:p w14:paraId="01379029"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0.352</w:t>
            </w:r>
          </w:p>
        </w:tc>
      </w:tr>
      <w:tr w:rsidR="00713377" w:rsidRPr="00713377" w14:paraId="56137A00" w14:textId="77777777">
        <w:trPr>
          <w:trHeight w:val="567"/>
        </w:trPr>
        <w:tc>
          <w:tcPr>
            <w:tcW w:w="2263" w:type="dxa"/>
            <w:tcMar>
              <w:top w:w="0" w:type="dxa"/>
              <w:left w:w="99" w:type="dxa"/>
              <w:bottom w:w="0" w:type="dxa"/>
              <w:right w:w="99" w:type="dxa"/>
            </w:tcMar>
            <w:vAlign w:val="center"/>
            <w:hideMark/>
          </w:tcPr>
          <w:p w14:paraId="28C5413C"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العمر (سنة)</w:t>
            </w:r>
          </w:p>
        </w:tc>
        <w:tc>
          <w:tcPr>
            <w:tcW w:w="1985" w:type="dxa"/>
            <w:tcMar>
              <w:top w:w="0" w:type="dxa"/>
              <w:left w:w="99" w:type="dxa"/>
              <w:bottom w:w="0" w:type="dxa"/>
              <w:right w:w="99" w:type="dxa"/>
            </w:tcMar>
            <w:vAlign w:val="center"/>
            <w:hideMark/>
          </w:tcPr>
          <w:p w14:paraId="32647037"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52±18</w:t>
            </w:r>
          </w:p>
        </w:tc>
        <w:tc>
          <w:tcPr>
            <w:tcW w:w="1984" w:type="dxa"/>
            <w:tcMar>
              <w:top w:w="0" w:type="dxa"/>
              <w:left w:w="99" w:type="dxa"/>
              <w:bottom w:w="0" w:type="dxa"/>
              <w:right w:w="99" w:type="dxa"/>
            </w:tcMar>
            <w:vAlign w:val="center"/>
            <w:hideMark/>
          </w:tcPr>
          <w:p w14:paraId="5231CA84"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45±15</w:t>
            </w:r>
          </w:p>
        </w:tc>
        <w:tc>
          <w:tcPr>
            <w:tcW w:w="1985" w:type="dxa"/>
            <w:tcMar>
              <w:top w:w="0" w:type="dxa"/>
              <w:left w:w="99" w:type="dxa"/>
              <w:bottom w:w="0" w:type="dxa"/>
              <w:right w:w="99" w:type="dxa"/>
            </w:tcMar>
            <w:vAlign w:val="center"/>
            <w:hideMark/>
          </w:tcPr>
          <w:p w14:paraId="5B33104E"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50±17</w:t>
            </w:r>
          </w:p>
        </w:tc>
        <w:tc>
          <w:tcPr>
            <w:tcW w:w="1134" w:type="dxa"/>
            <w:tcMar>
              <w:top w:w="0" w:type="dxa"/>
              <w:left w:w="99" w:type="dxa"/>
              <w:bottom w:w="0" w:type="dxa"/>
              <w:right w:w="99" w:type="dxa"/>
            </w:tcMar>
            <w:vAlign w:val="center"/>
            <w:hideMark/>
          </w:tcPr>
          <w:p w14:paraId="51055ED2"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0.081</w:t>
            </w:r>
          </w:p>
        </w:tc>
      </w:tr>
      <w:tr w:rsidR="00713377" w:rsidRPr="00713377" w14:paraId="1F805755" w14:textId="77777777">
        <w:trPr>
          <w:trHeight w:val="567"/>
        </w:trPr>
        <w:tc>
          <w:tcPr>
            <w:tcW w:w="2263" w:type="dxa"/>
            <w:tcMar>
              <w:top w:w="0" w:type="dxa"/>
              <w:left w:w="99" w:type="dxa"/>
              <w:bottom w:w="0" w:type="dxa"/>
              <w:right w:w="99" w:type="dxa"/>
            </w:tcMar>
            <w:vAlign w:val="center"/>
            <w:hideMark/>
          </w:tcPr>
          <w:p w14:paraId="443C386D"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مؤشر كتلة الجسم (كجم / م 2)</w:t>
            </w:r>
          </w:p>
        </w:tc>
        <w:tc>
          <w:tcPr>
            <w:tcW w:w="1985" w:type="dxa"/>
            <w:tcMar>
              <w:top w:w="0" w:type="dxa"/>
              <w:left w:w="99" w:type="dxa"/>
              <w:bottom w:w="0" w:type="dxa"/>
              <w:right w:w="99" w:type="dxa"/>
            </w:tcMar>
            <w:vAlign w:val="center"/>
            <w:hideMark/>
          </w:tcPr>
          <w:p w14:paraId="554D930D"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22.8±3.6</w:t>
            </w:r>
          </w:p>
        </w:tc>
        <w:tc>
          <w:tcPr>
            <w:tcW w:w="1984" w:type="dxa"/>
            <w:tcMar>
              <w:top w:w="0" w:type="dxa"/>
              <w:left w:w="99" w:type="dxa"/>
              <w:bottom w:w="0" w:type="dxa"/>
              <w:right w:w="99" w:type="dxa"/>
            </w:tcMar>
            <w:vAlign w:val="center"/>
            <w:hideMark/>
          </w:tcPr>
          <w:p w14:paraId="1C0F3151"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24.1±3.1 أ)</w:t>
            </w:r>
          </w:p>
        </w:tc>
        <w:tc>
          <w:tcPr>
            <w:tcW w:w="1985" w:type="dxa"/>
            <w:tcMar>
              <w:top w:w="0" w:type="dxa"/>
              <w:left w:w="99" w:type="dxa"/>
              <w:bottom w:w="0" w:type="dxa"/>
              <w:right w:w="99" w:type="dxa"/>
            </w:tcMar>
            <w:vAlign w:val="center"/>
            <w:hideMark/>
          </w:tcPr>
          <w:p w14:paraId="0DE3B0DE"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24.1±3.4 أ)</w:t>
            </w:r>
          </w:p>
        </w:tc>
        <w:tc>
          <w:tcPr>
            <w:tcW w:w="1134" w:type="dxa"/>
            <w:tcMar>
              <w:top w:w="0" w:type="dxa"/>
              <w:left w:w="99" w:type="dxa"/>
              <w:bottom w:w="0" w:type="dxa"/>
              <w:right w:w="99" w:type="dxa"/>
            </w:tcMar>
            <w:vAlign w:val="center"/>
            <w:hideMark/>
          </w:tcPr>
          <w:p w14:paraId="7304F037"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0.025</w:t>
            </w:r>
          </w:p>
        </w:tc>
      </w:tr>
      <w:tr w:rsidR="00713377" w:rsidRPr="00713377" w14:paraId="3862919D" w14:textId="77777777">
        <w:trPr>
          <w:trHeight w:val="567"/>
        </w:trPr>
        <w:tc>
          <w:tcPr>
            <w:tcW w:w="2263" w:type="dxa"/>
            <w:tcMar>
              <w:top w:w="0" w:type="dxa"/>
              <w:left w:w="99" w:type="dxa"/>
              <w:bottom w:w="0" w:type="dxa"/>
              <w:right w:w="99" w:type="dxa"/>
            </w:tcMar>
            <w:vAlign w:val="center"/>
            <w:hideMark/>
          </w:tcPr>
          <w:p w14:paraId="19A31A58"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EJV CSA (سم 2)</w:t>
            </w:r>
          </w:p>
        </w:tc>
        <w:tc>
          <w:tcPr>
            <w:tcW w:w="1985" w:type="dxa"/>
            <w:tcMar>
              <w:top w:w="0" w:type="dxa"/>
              <w:left w:w="99" w:type="dxa"/>
              <w:bottom w:w="0" w:type="dxa"/>
              <w:right w:w="99" w:type="dxa"/>
            </w:tcMar>
            <w:vAlign w:val="center"/>
            <w:hideMark/>
          </w:tcPr>
          <w:p w14:paraId="213659DE"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0.2±0.2</w:t>
            </w:r>
          </w:p>
        </w:tc>
        <w:tc>
          <w:tcPr>
            <w:tcW w:w="1984" w:type="dxa"/>
            <w:tcMar>
              <w:top w:w="0" w:type="dxa"/>
              <w:left w:w="99" w:type="dxa"/>
              <w:bottom w:w="0" w:type="dxa"/>
              <w:right w:w="99" w:type="dxa"/>
            </w:tcMar>
            <w:vAlign w:val="center"/>
            <w:hideMark/>
          </w:tcPr>
          <w:p w14:paraId="3D226075"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0.2±0.2</w:t>
            </w:r>
          </w:p>
        </w:tc>
        <w:tc>
          <w:tcPr>
            <w:tcW w:w="1985" w:type="dxa"/>
            <w:tcMar>
              <w:top w:w="0" w:type="dxa"/>
              <w:left w:w="99" w:type="dxa"/>
              <w:bottom w:w="0" w:type="dxa"/>
              <w:right w:w="99" w:type="dxa"/>
            </w:tcMar>
            <w:vAlign w:val="center"/>
            <w:hideMark/>
          </w:tcPr>
          <w:p w14:paraId="6ADB34EE"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0.1±0.2</w:t>
            </w:r>
          </w:p>
        </w:tc>
        <w:tc>
          <w:tcPr>
            <w:tcW w:w="1134" w:type="dxa"/>
            <w:tcMar>
              <w:top w:w="0" w:type="dxa"/>
              <w:left w:w="99" w:type="dxa"/>
              <w:bottom w:w="0" w:type="dxa"/>
              <w:right w:w="99" w:type="dxa"/>
            </w:tcMar>
            <w:vAlign w:val="center"/>
            <w:hideMark/>
          </w:tcPr>
          <w:p w14:paraId="768A72C9"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0.159</w:t>
            </w:r>
          </w:p>
        </w:tc>
      </w:tr>
      <w:tr w:rsidR="00713377" w:rsidRPr="00713377" w14:paraId="15081305" w14:textId="77777777">
        <w:trPr>
          <w:trHeight w:val="567"/>
        </w:trPr>
        <w:tc>
          <w:tcPr>
            <w:tcW w:w="2263" w:type="dxa"/>
            <w:tcMar>
              <w:top w:w="0" w:type="dxa"/>
              <w:left w:w="99" w:type="dxa"/>
              <w:bottom w:w="0" w:type="dxa"/>
              <w:right w:w="99" w:type="dxa"/>
            </w:tcMar>
            <w:vAlign w:val="center"/>
            <w:hideMark/>
          </w:tcPr>
          <w:p w14:paraId="387912F8"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عمق EJV (مم)</w:t>
            </w:r>
          </w:p>
        </w:tc>
        <w:tc>
          <w:tcPr>
            <w:tcW w:w="1985" w:type="dxa"/>
            <w:tcMar>
              <w:top w:w="0" w:type="dxa"/>
              <w:left w:w="99" w:type="dxa"/>
              <w:bottom w:w="0" w:type="dxa"/>
              <w:right w:w="99" w:type="dxa"/>
            </w:tcMar>
            <w:vAlign w:val="center"/>
            <w:hideMark/>
          </w:tcPr>
          <w:p w14:paraId="17D99341"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2.3±1.0</w:t>
            </w:r>
          </w:p>
        </w:tc>
        <w:tc>
          <w:tcPr>
            <w:tcW w:w="1984" w:type="dxa"/>
            <w:tcMar>
              <w:top w:w="0" w:type="dxa"/>
              <w:left w:w="99" w:type="dxa"/>
              <w:bottom w:w="0" w:type="dxa"/>
              <w:right w:w="99" w:type="dxa"/>
            </w:tcMar>
            <w:vAlign w:val="center"/>
            <w:hideMark/>
          </w:tcPr>
          <w:p w14:paraId="10F2F251"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3.0±1.1 أ)</w:t>
            </w:r>
          </w:p>
        </w:tc>
        <w:tc>
          <w:tcPr>
            <w:tcW w:w="1985" w:type="dxa"/>
            <w:tcMar>
              <w:top w:w="0" w:type="dxa"/>
              <w:left w:w="99" w:type="dxa"/>
              <w:bottom w:w="0" w:type="dxa"/>
              <w:right w:w="99" w:type="dxa"/>
            </w:tcMar>
            <w:vAlign w:val="center"/>
            <w:hideMark/>
          </w:tcPr>
          <w:p w14:paraId="5346CEC3"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3.3±1.2 أ)</w:t>
            </w:r>
          </w:p>
        </w:tc>
        <w:tc>
          <w:tcPr>
            <w:tcW w:w="1134" w:type="dxa"/>
            <w:tcMar>
              <w:top w:w="0" w:type="dxa"/>
              <w:left w:w="99" w:type="dxa"/>
              <w:bottom w:w="0" w:type="dxa"/>
              <w:right w:w="99" w:type="dxa"/>
            </w:tcMar>
            <w:vAlign w:val="center"/>
            <w:hideMark/>
          </w:tcPr>
          <w:p w14:paraId="5E76F7AA"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&lt;0.001</w:t>
            </w:r>
          </w:p>
        </w:tc>
      </w:tr>
      <w:tr w:rsidR="00713377" w:rsidRPr="00713377" w14:paraId="24BE19CE" w14:textId="77777777">
        <w:trPr>
          <w:trHeight w:val="567"/>
        </w:trPr>
        <w:tc>
          <w:tcPr>
            <w:tcW w:w="2263" w:type="dxa"/>
            <w:tcMar>
              <w:top w:w="0" w:type="dxa"/>
              <w:left w:w="99" w:type="dxa"/>
              <w:bottom w:w="0" w:type="dxa"/>
              <w:right w:w="99" w:type="dxa"/>
            </w:tcMar>
            <w:vAlign w:val="center"/>
            <w:hideMark/>
          </w:tcPr>
          <w:p w14:paraId="71CE6D9F"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ميغابايت (مم زئبق)</w:t>
            </w:r>
          </w:p>
        </w:tc>
        <w:tc>
          <w:tcPr>
            <w:tcW w:w="1985" w:type="dxa"/>
            <w:tcMar>
              <w:top w:w="0" w:type="dxa"/>
              <w:left w:w="99" w:type="dxa"/>
              <w:bottom w:w="0" w:type="dxa"/>
              <w:right w:w="99" w:type="dxa"/>
            </w:tcMar>
            <w:vAlign w:val="center"/>
            <w:hideMark/>
          </w:tcPr>
          <w:p w14:paraId="17505F8E"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70.1±6.9</w:t>
            </w:r>
          </w:p>
        </w:tc>
        <w:tc>
          <w:tcPr>
            <w:tcW w:w="1984" w:type="dxa"/>
            <w:tcMar>
              <w:top w:w="0" w:type="dxa"/>
              <w:left w:w="99" w:type="dxa"/>
              <w:bottom w:w="0" w:type="dxa"/>
              <w:right w:w="99" w:type="dxa"/>
            </w:tcMar>
            <w:vAlign w:val="center"/>
            <w:hideMark/>
          </w:tcPr>
          <w:p w14:paraId="016E888E"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71.2±7.1</w:t>
            </w:r>
          </w:p>
        </w:tc>
        <w:tc>
          <w:tcPr>
            <w:tcW w:w="1985" w:type="dxa"/>
            <w:tcMar>
              <w:top w:w="0" w:type="dxa"/>
              <w:left w:w="99" w:type="dxa"/>
              <w:bottom w:w="0" w:type="dxa"/>
              <w:right w:w="99" w:type="dxa"/>
            </w:tcMar>
            <w:vAlign w:val="center"/>
            <w:hideMark/>
          </w:tcPr>
          <w:p w14:paraId="08796B62"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69.6±8.1</w:t>
            </w:r>
          </w:p>
        </w:tc>
        <w:tc>
          <w:tcPr>
            <w:tcW w:w="1134" w:type="dxa"/>
            <w:tcMar>
              <w:top w:w="0" w:type="dxa"/>
              <w:left w:w="99" w:type="dxa"/>
              <w:bottom w:w="0" w:type="dxa"/>
              <w:right w:w="99" w:type="dxa"/>
            </w:tcMar>
            <w:vAlign w:val="center"/>
            <w:hideMark/>
          </w:tcPr>
          <w:p w14:paraId="35194022"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0.517</w:t>
            </w:r>
          </w:p>
        </w:tc>
      </w:tr>
      <w:tr w:rsidR="00713377" w:rsidRPr="00713377" w14:paraId="22E3A1B4" w14:textId="77777777">
        <w:trPr>
          <w:trHeight w:val="567"/>
        </w:trPr>
        <w:tc>
          <w:tcPr>
            <w:tcW w:w="2263" w:type="dxa"/>
            <w:tcBorders>
              <w:top w:val="nil"/>
              <w:left w:val="nil"/>
              <w:bottom w:val="single" w:sz="4" w:space="0" w:color="auto"/>
              <w:right w:val="nil"/>
            </w:tcBorders>
            <w:tcMar>
              <w:top w:w="0" w:type="dxa"/>
              <w:left w:w="99" w:type="dxa"/>
              <w:bottom w:w="0" w:type="dxa"/>
              <w:right w:w="99" w:type="dxa"/>
            </w:tcMar>
            <w:vAlign w:val="center"/>
            <w:hideMark/>
          </w:tcPr>
          <w:p w14:paraId="2BF0AD92"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الموارد البشرية (نبضات / دقيقة)</w:t>
            </w:r>
          </w:p>
        </w:tc>
        <w:tc>
          <w:tcPr>
            <w:tcW w:w="1985" w:type="dxa"/>
            <w:tcBorders>
              <w:top w:val="nil"/>
              <w:left w:val="nil"/>
              <w:bottom w:val="single" w:sz="4" w:space="0" w:color="auto"/>
              <w:right w:val="nil"/>
            </w:tcBorders>
            <w:tcMar>
              <w:top w:w="0" w:type="dxa"/>
              <w:left w:w="99" w:type="dxa"/>
              <w:bottom w:w="0" w:type="dxa"/>
              <w:right w:w="99" w:type="dxa"/>
            </w:tcMar>
            <w:vAlign w:val="center"/>
            <w:hideMark/>
          </w:tcPr>
          <w:p w14:paraId="4B3F7EEF"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72.9±11.2</w:t>
            </w:r>
          </w:p>
        </w:tc>
        <w:tc>
          <w:tcPr>
            <w:tcW w:w="1984" w:type="dxa"/>
            <w:tcBorders>
              <w:top w:val="nil"/>
              <w:left w:val="nil"/>
              <w:bottom w:val="single" w:sz="4" w:space="0" w:color="auto"/>
              <w:right w:val="nil"/>
            </w:tcBorders>
            <w:tcMar>
              <w:top w:w="0" w:type="dxa"/>
              <w:left w:w="99" w:type="dxa"/>
              <w:bottom w:w="0" w:type="dxa"/>
              <w:right w:w="99" w:type="dxa"/>
            </w:tcMar>
            <w:vAlign w:val="center"/>
            <w:hideMark/>
          </w:tcPr>
          <w:p w14:paraId="5DF5848E"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73.8±11.1</w:t>
            </w:r>
          </w:p>
        </w:tc>
        <w:tc>
          <w:tcPr>
            <w:tcW w:w="1985" w:type="dxa"/>
            <w:tcBorders>
              <w:top w:val="nil"/>
              <w:left w:val="nil"/>
              <w:bottom w:val="single" w:sz="4" w:space="0" w:color="auto"/>
              <w:right w:val="nil"/>
            </w:tcBorders>
            <w:tcMar>
              <w:top w:w="0" w:type="dxa"/>
              <w:left w:w="99" w:type="dxa"/>
              <w:bottom w:w="0" w:type="dxa"/>
              <w:right w:w="99" w:type="dxa"/>
            </w:tcMar>
            <w:vAlign w:val="center"/>
            <w:hideMark/>
          </w:tcPr>
          <w:p w14:paraId="2EEB2922"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73.1±11.3</w:t>
            </w:r>
          </w:p>
        </w:tc>
        <w:tc>
          <w:tcPr>
            <w:tcW w:w="1134" w:type="dxa"/>
            <w:tcBorders>
              <w:top w:val="nil"/>
              <w:left w:val="nil"/>
              <w:bottom w:val="single" w:sz="4" w:space="0" w:color="auto"/>
              <w:right w:val="nil"/>
            </w:tcBorders>
            <w:tcMar>
              <w:top w:w="0" w:type="dxa"/>
              <w:left w:w="99" w:type="dxa"/>
              <w:bottom w:w="0" w:type="dxa"/>
              <w:right w:w="99" w:type="dxa"/>
            </w:tcMar>
            <w:vAlign w:val="center"/>
            <w:hideMark/>
          </w:tcPr>
          <w:p w14:paraId="0E95C643"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0.896</w:t>
            </w:r>
          </w:p>
        </w:tc>
      </w:tr>
    </w:tbl>
    <w:p w14:paraId="11BF340F" w14:textId="77777777" w:rsidR="00713377" w:rsidRPr="00713377" w:rsidRDefault="00713377" w:rsidP="00713377">
      <w:pPr>
        <w:bidi/>
        <w:jc w:val="both"/>
        <w:rPr>
          <w:rFonts w:ascii="Sakkal Majalla" w:hAnsi="Sakkal Majalla" w:cs="Sakkal Majalla"/>
          <w:sz w:val="28"/>
          <w:szCs w:val="28"/>
        </w:rPr>
      </w:pPr>
    </w:p>
    <w:p w14:paraId="6F3CE9BB"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يتم تقديم القيم على أنها متوسط ± انحراف معياري.</w:t>
      </w:r>
    </w:p>
    <w:p w14:paraId="0EDF9350"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 xml:space="preserve">درجة الرؤية أ: المظهر الجيد والجس </w:t>
      </w:r>
      <w:proofErr w:type="gramStart"/>
      <w:r w:rsidRPr="00713377">
        <w:rPr>
          <w:rFonts w:ascii="Sakkal Majalla" w:hAnsi="Sakkal Majalla" w:cs="Sakkal Majalla"/>
          <w:sz w:val="28"/>
          <w:szCs w:val="28"/>
          <w:rtl/>
        </w:rPr>
        <w:t>الجيد ؛</w:t>
      </w:r>
      <w:proofErr w:type="gramEnd"/>
      <w:r w:rsidRPr="00713377">
        <w:rPr>
          <w:rFonts w:ascii="Sakkal Majalla" w:hAnsi="Sakkal Majalla" w:cs="Sakkal Majalla"/>
          <w:sz w:val="28"/>
          <w:szCs w:val="28"/>
          <w:rtl/>
        </w:rPr>
        <w:t xml:space="preserve"> درجة الرؤية ب: المظهر السيئ والجس </w:t>
      </w:r>
      <w:proofErr w:type="gramStart"/>
      <w:r w:rsidRPr="00713377">
        <w:rPr>
          <w:rFonts w:ascii="Sakkal Majalla" w:hAnsi="Sakkal Majalla" w:cs="Sakkal Majalla"/>
          <w:sz w:val="28"/>
          <w:szCs w:val="28"/>
          <w:rtl/>
        </w:rPr>
        <w:t>الجيد ؛</w:t>
      </w:r>
      <w:proofErr w:type="gramEnd"/>
      <w:r w:rsidRPr="00713377">
        <w:rPr>
          <w:rFonts w:ascii="Sakkal Majalla" w:hAnsi="Sakkal Majalla" w:cs="Sakkal Majalla"/>
          <w:sz w:val="28"/>
          <w:szCs w:val="28"/>
          <w:rtl/>
        </w:rPr>
        <w:t xml:space="preserve"> درجة الرؤية C: المظهر السيئ والجس </w:t>
      </w:r>
      <w:proofErr w:type="gramStart"/>
      <w:r w:rsidRPr="00713377">
        <w:rPr>
          <w:rFonts w:ascii="Sakkal Majalla" w:hAnsi="Sakkal Majalla" w:cs="Sakkal Majalla"/>
          <w:sz w:val="28"/>
          <w:szCs w:val="28"/>
          <w:rtl/>
        </w:rPr>
        <w:t>السيئ ؛</w:t>
      </w:r>
      <w:proofErr w:type="gramEnd"/>
      <w:r w:rsidRPr="00713377">
        <w:rPr>
          <w:rFonts w:ascii="Sakkal Majalla" w:hAnsi="Sakkal Majalla" w:cs="Sakkal Majalla"/>
          <w:sz w:val="28"/>
          <w:szCs w:val="28"/>
          <w:rtl/>
        </w:rPr>
        <w:t xml:space="preserve"> </w:t>
      </w:r>
    </w:p>
    <w:p w14:paraId="32231897"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b/>
          <w:bCs/>
          <w:sz w:val="28"/>
          <w:szCs w:val="28"/>
          <w:rtl/>
        </w:rPr>
        <w:t>الاختصارات:</w:t>
      </w:r>
      <w:r w:rsidRPr="00713377">
        <w:rPr>
          <w:rFonts w:ascii="Sakkal Majalla" w:hAnsi="Sakkal Majalla" w:cs="Sakkal Majalla"/>
          <w:sz w:val="28"/>
          <w:szCs w:val="28"/>
          <w:rtl/>
        </w:rPr>
        <w:t xml:space="preserve"> مؤشر كتلة الجسم: مؤشر كتلة الجسم. EJV: الوريد الوداجي الخارجي; CSA: منطقة المقطع العرضي للوريد الوداجي الخارجي. العمق: العمق من الجلد إلى السطح السطحي للوريد الوداجي الخارجي. MBP: متوسط ضغط الدم. HR: معدل ضربات القلب.</w:t>
      </w:r>
    </w:p>
    <w:p w14:paraId="077318FF"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أ) مقابل درجة الرؤية أ.</w:t>
      </w:r>
    </w:p>
    <w:p w14:paraId="482AE422"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b/>
          <w:bCs/>
          <w:sz w:val="28"/>
          <w:szCs w:val="28"/>
          <w:rtl/>
        </w:rPr>
        <w:lastRenderedPageBreak/>
        <w:t>(دليل الجدول)</w:t>
      </w:r>
    </w:p>
    <w:p w14:paraId="307ED387"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 xml:space="preserve">يجب كتابة كل جدول أو طباعته على ورقة منفصلة على التوالي بترتيب الاقتباس الأول في النص. قدم عنوانا موجزا في أعلى الجدول. يبدأ عنوان الجدول ب "الجدول 1". يجب استخدام الخطوط الأفقية فقط داخل </w:t>
      </w:r>
      <w:proofErr w:type="gramStart"/>
      <w:r w:rsidRPr="00713377">
        <w:rPr>
          <w:rFonts w:ascii="Sakkal Majalla" w:hAnsi="Sakkal Majalla" w:cs="Sakkal Majalla"/>
          <w:sz w:val="28"/>
          <w:szCs w:val="28"/>
          <w:rtl/>
        </w:rPr>
        <w:t>الجدول ،</w:t>
      </w:r>
      <w:proofErr w:type="gramEnd"/>
      <w:r w:rsidRPr="00713377">
        <w:rPr>
          <w:rFonts w:ascii="Sakkal Majalla" w:hAnsi="Sakkal Majalla" w:cs="Sakkal Majalla"/>
          <w:sz w:val="28"/>
          <w:szCs w:val="28"/>
          <w:rtl/>
        </w:rPr>
        <w:t xml:space="preserve"> لتمييز عناوين الأعمدة عن نص </w:t>
      </w:r>
      <w:proofErr w:type="gramStart"/>
      <w:r w:rsidRPr="00713377">
        <w:rPr>
          <w:rFonts w:ascii="Sakkal Majalla" w:hAnsi="Sakkal Majalla" w:cs="Sakkal Majalla"/>
          <w:sz w:val="28"/>
          <w:szCs w:val="28"/>
          <w:rtl/>
        </w:rPr>
        <w:t>الجدول ،</w:t>
      </w:r>
      <w:proofErr w:type="gramEnd"/>
      <w:r w:rsidRPr="00713377">
        <w:rPr>
          <w:rFonts w:ascii="Sakkal Majalla" w:hAnsi="Sakkal Majalla" w:cs="Sakkal Majalla"/>
          <w:sz w:val="28"/>
          <w:szCs w:val="28"/>
          <w:rtl/>
        </w:rPr>
        <w:t xml:space="preserve"> وأعلى الجدول وأسفله مباشرة. وينبغي تقديم الحواشي على التوالي حسب المعلومات والإحصاءات والاختصارات. يجب الرجوع إلى المعلومات السفلية باستخدام أحرف صغيرة مرتفعة (على سبيل </w:t>
      </w:r>
      <w:proofErr w:type="gramStart"/>
      <w:r w:rsidRPr="00713377">
        <w:rPr>
          <w:rFonts w:ascii="Sakkal Majalla" w:hAnsi="Sakkal Majalla" w:cs="Sakkal Majalla"/>
          <w:sz w:val="28"/>
          <w:szCs w:val="28"/>
          <w:rtl/>
        </w:rPr>
        <w:t>المثال ؛</w:t>
      </w:r>
      <w:proofErr w:type="gramEnd"/>
      <w:r w:rsidRPr="00713377">
        <w:rPr>
          <w:rFonts w:ascii="Sakkal Majalla" w:hAnsi="Sakkal Majalla" w:cs="Sakkal Majalla"/>
          <w:sz w:val="28"/>
          <w:szCs w:val="28"/>
          <w:rtl/>
        </w:rPr>
        <w:t xml:space="preserve"> </w:t>
      </w:r>
      <w:proofErr w:type="gramStart"/>
      <w:r w:rsidRPr="00713377">
        <w:rPr>
          <w:rFonts w:ascii="Sakkal Majalla" w:hAnsi="Sakkal Majalla" w:cs="Sakkal Majalla"/>
          <w:sz w:val="28"/>
          <w:szCs w:val="28"/>
          <w:rtl/>
        </w:rPr>
        <w:t>أ ،</w:t>
      </w:r>
      <w:proofErr w:type="gramEnd"/>
      <w:r w:rsidRPr="00713377">
        <w:rPr>
          <w:rFonts w:ascii="Sakkal Majalla" w:hAnsi="Sakkal Majalla" w:cs="Sakkal Majalla"/>
          <w:sz w:val="28"/>
          <w:szCs w:val="28"/>
          <w:rtl/>
        </w:rPr>
        <w:t xml:space="preserve"> ب) بالترتيب الأبجدي.</w:t>
      </w:r>
    </w:p>
    <w:p w14:paraId="0C85C075" w14:textId="77777777" w:rsidR="00713377" w:rsidRPr="00713377" w:rsidRDefault="00713377" w:rsidP="00713377">
      <w:pPr>
        <w:bidi/>
        <w:jc w:val="center"/>
        <w:rPr>
          <w:rFonts w:ascii="Sakkal Majalla" w:hAnsi="Sakkal Majalla" w:cs="Sakkal Majalla"/>
          <w:sz w:val="28"/>
          <w:szCs w:val="28"/>
        </w:rPr>
      </w:pPr>
      <w:r w:rsidRPr="00713377">
        <w:rPr>
          <w:rFonts w:ascii="Sakkal Majalla" w:hAnsi="Sakkal Majalla" w:cs="Sakkal Majalla"/>
          <w:b/>
          <w:bCs/>
          <w:sz w:val="28"/>
          <w:szCs w:val="28"/>
          <w:rtl/>
        </w:rPr>
        <w:t>(نموذج الشكل)</w:t>
      </w:r>
    </w:p>
    <w:p w14:paraId="0234F6E3" w14:textId="7642850C" w:rsidR="00713377" w:rsidRPr="00713377" w:rsidRDefault="00713377" w:rsidP="00713377">
      <w:pPr>
        <w:bidi/>
        <w:jc w:val="center"/>
        <w:rPr>
          <w:rFonts w:ascii="Sakkal Majalla" w:hAnsi="Sakkal Majalla" w:cs="Sakkal Majalla"/>
          <w:sz w:val="28"/>
          <w:szCs w:val="28"/>
        </w:rPr>
      </w:pPr>
      <w:r w:rsidRPr="00713377">
        <w:rPr>
          <w:rFonts w:ascii="Sakkal Majalla" w:hAnsi="Sakkal Majalla" w:cs="Sakkal Majalla"/>
          <w:noProof/>
          <w:sz w:val="28"/>
          <w:szCs w:val="28"/>
          <w:rtl/>
        </w:rPr>
        <w:drawing>
          <wp:inline distT="0" distB="0" distL="0" distR="0" wp14:anchorId="19B51AAD" wp14:editId="49D11C96">
            <wp:extent cx="2842260" cy="2659380"/>
            <wp:effectExtent l="0" t="0" r="0" b="7620"/>
            <wp:docPr id="1350803425" name="صورة 6" descr="EMB000023087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EMB00002308711a"/>
                    <pic:cNvPicPr>
                      <a:picLocks noChangeAspect="1" noChangeArrowheads="1"/>
                    </pic:cNvPicPr>
                  </pic:nvPicPr>
                  <pic:blipFill>
                    <a:blip r:embed="rId11">
                      <a:extLst>
                        <a:ext uri="{28A0092B-C50C-407E-A947-70E740481C1C}">
                          <a14:useLocalDpi xmlns:a14="http://schemas.microsoft.com/office/drawing/2010/main" val="0"/>
                        </a:ext>
                      </a:extLst>
                    </a:blip>
                    <a:srcRect r="37508" b="2324"/>
                    <a:stretch>
                      <a:fillRect/>
                    </a:stretch>
                  </pic:blipFill>
                  <pic:spPr bwMode="auto">
                    <a:xfrm>
                      <a:off x="0" y="0"/>
                      <a:ext cx="2842260" cy="2659380"/>
                    </a:xfrm>
                    <a:prstGeom prst="rect">
                      <a:avLst/>
                    </a:prstGeom>
                    <a:noFill/>
                    <a:ln>
                      <a:noFill/>
                    </a:ln>
                  </pic:spPr>
                </pic:pic>
              </a:graphicData>
            </a:graphic>
          </wp:inline>
        </w:drawing>
      </w:r>
    </w:p>
    <w:p w14:paraId="44F026A6" w14:textId="6CC5BCAD" w:rsidR="00713377" w:rsidRPr="00713377" w:rsidRDefault="00713377" w:rsidP="00713377">
      <w:pPr>
        <w:bidi/>
        <w:jc w:val="center"/>
        <w:rPr>
          <w:rFonts w:ascii="Sakkal Majalla" w:hAnsi="Sakkal Majalla" w:cs="Sakkal Majalla"/>
          <w:sz w:val="28"/>
          <w:szCs w:val="28"/>
        </w:rPr>
      </w:pPr>
      <w:r w:rsidRPr="00713377">
        <w:rPr>
          <w:rFonts w:ascii="Sakkal Majalla" w:hAnsi="Sakkal Majalla" w:cs="Sakkal Majalla"/>
          <w:b/>
          <w:bCs/>
          <w:sz w:val="28"/>
          <w:szCs w:val="28"/>
          <w:rtl/>
        </w:rPr>
        <w:t>الشكل 1.</w:t>
      </w:r>
      <w:r w:rsidRPr="00713377">
        <w:rPr>
          <w:rFonts w:ascii="Sakkal Majalla" w:hAnsi="Sakkal Majalla" w:cs="Sakkal Majalla"/>
          <w:sz w:val="28"/>
          <w:szCs w:val="28"/>
          <w:rtl/>
        </w:rPr>
        <w:t xml:space="preserve"> النتائج المجهرية للأمعاء الدقيقة المستقطعة. (أ) أظهرت النتائج المجهرية للأمعاء الدقيقة التهاب الأوعية الدموية واحتشاء عبر الجدارية (H &amp; </w:t>
      </w:r>
      <w:proofErr w:type="gramStart"/>
      <w:r w:rsidRPr="00713377">
        <w:rPr>
          <w:rFonts w:ascii="Sakkal Majalla" w:hAnsi="Sakkal Majalla" w:cs="Sakkal Majalla"/>
          <w:sz w:val="28"/>
          <w:szCs w:val="28"/>
          <w:rtl/>
        </w:rPr>
        <w:t>E ،</w:t>
      </w:r>
      <w:proofErr w:type="gramEnd"/>
      <w:r w:rsidRPr="00713377">
        <w:rPr>
          <w:rFonts w:ascii="Sakkal Majalla" w:hAnsi="Sakkal Majalla" w:cs="Sakkal Majalla"/>
          <w:sz w:val="28"/>
          <w:szCs w:val="28"/>
          <w:rtl/>
        </w:rPr>
        <w:t xml:space="preserve"> ×40).</w:t>
      </w:r>
    </w:p>
    <w:p w14:paraId="4C079363"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b/>
          <w:bCs/>
          <w:sz w:val="28"/>
          <w:szCs w:val="28"/>
          <w:rtl/>
        </w:rPr>
        <w:t>(دليل الشكل)</w:t>
      </w:r>
    </w:p>
    <w:p w14:paraId="59AE08B7"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 xml:space="preserve">يجب توفير الصور كملفات TIFF. يكون JPEG مقبولا أيضا عندما يكون التنسيق الأصلي هو JPEG. يجب أن يكون كل رقم بجودة جيدة أعلى من دقة 300 نقطة في البوصة مع تباين ووضوح جيدين. يجب أن يكون حجم الأشكال 4 بوصات. إذا </w:t>
      </w:r>
      <w:proofErr w:type="gramStart"/>
      <w:r w:rsidRPr="00713377">
        <w:rPr>
          <w:rFonts w:ascii="Sakkal Majalla" w:hAnsi="Sakkal Majalla" w:cs="Sakkal Majalla"/>
          <w:sz w:val="28"/>
          <w:szCs w:val="28"/>
          <w:rtl/>
        </w:rPr>
        <w:t>أمكن ،</w:t>
      </w:r>
      <w:proofErr w:type="gramEnd"/>
      <w:r w:rsidRPr="00713377">
        <w:rPr>
          <w:rFonts w:ascii="Sakkal Majalla" w:hAnsi="Sakkal Majalla" w:cs="Sakkal Majalla"/>
          <w:sz w:val="28"/>
          <w:szCs w:val="28"/>
          <w:rtl/>
        </w:rPr>
        <w:t xml:space="preserve"> أرسل الملف الأصلي دون أي تعديل. رقم الأرقام ك "رقم عربي رقمي" بترتيب الاقتباس (على سبيل </w:t>
      </w:r>
      <w:proofErr w:type="gramStart"/>
      <w:r w:rsidRPr="00713377">
        <w:rPr>
          <w:rFonts w:ascii="Sakkal Majalla" w:hAnsi="Sakkal Majalla" w:cs="Sakkal Majalla"/>
          <w:sz w:val="28"/>
          <w:szCs w:val="28"/>
          <w:rtl/>
        </w:rPr>
        <w:t>المثال ،</w:t>
      </w:r>
      <w:proofErr w:type="gramEnd"/>
      <w:r w:rsidRPr="00713377">
        <w:rPr>
          <w:rFonts w:ascii="Sakkal Majalla" w:hAnsi="Sakkal Majalla" w:cs="Sakkal Majalla"/>
          <w:sz w:val="28"/>
          <w:szCs w:val="28"/>
          <w:rtl/>
        </w:rPr>
        <w:t xml:space="preserve"> الشكل 1). إذا تم تقسيم الشكل إلى أكثر من </w:t>
      </w:r>
      <w:proofErr w:type="gramStart"/>
      <w:r w:rsidRPr="00713377">
        <w:rPr>
          <w:rFonts w:ascii="Sakkal Majalla" w:hAnsi="Sakkal Majalla" w:cs="Sakkal Majalla"/>
          <w:sz w:val="28"/>
          <w:szCs w:val="28"/>
          <w:rtl/>
        </w:rPr>
        <w:t>رقمين ،</w:t>
      </w:r>
      <w:proofErr w:type="gramEnd"/>
      <w:r w:rsidRPr="00713377">
        <w:rPr>
          <w:rFonts w:ascii="Sakkal Majalla" w:hAnsi="Sakkal Majalla" w:cs="Sakkal Majalla"/>
          <w:sz w:val="28"/>
          <w:szCs w:val="28"/>
          <w:rtl/>
        </w:rPr>
        <w:t xml:space="preserve"> فقم بتمييز كل رقم بالأرقام العربية والأبجدية الكبيرة (على سبيل </w:t>
      </w:r>
      <w:proofErr w:type="gramStart"/>
      <w:r w:rsidRPr="00713377">
        <w:rPr>
          <w:rFonts w:ascii="Sakkal Majalla" w:hAnsi="Sakkal Majalla" w:cs="Sakkal Majalla"/>
          <w:sz w:val="28"/>
          <w:szCs w:val="28"/>
          <w:rtl/>
        </w:rPr>
        <w:t>المثال ،</w:t>
      </w:r>
      <w:proofErr w:type="gramEnd"/>
      <w:r w:rsidRPr="00713377">
        <w:rPr>
          <w:rFonts w:ascii="Sakkal Majalla" w:hAnsi="Sakkal Majalla" w:cs="Sakkal Majalla"/>
          <w:sz w:val="28"/>
          <w:szCs w:val="28"/>
          <w:rtl/>
        </w:rPr>
        <w:t xml:space="preserve"> الشكل 1 </w:t>
      </w:r>
      <w:proofErr w:type="gramStart"/>
      <w:r w:rsidRPr="00713377">
        <w:rPr>
          <w:rFonts w:ascii="Sakkal Majalla" w:hAnsi="Sakkal Majalla" w:cs="Sakkal Majalla"/>
          <w:sz w:val="28"/>
          <w:szCs w:val="28"/>
          <w:rtl/>
        </w:rPr>
        <w:t>أ ،</w:t>
      </w:r>
      <w:proofErr w:type="gramEnd"/>
      <w:r w:rsidRPr="00713377">
        <w:rPr>
          <w:rFonts w:ascii="Sakkal Majalla" w:hAnsi="Sakkal Majalla" w:cs="Sakkal Majalla"/>
          <w:sz w:val="28"/>
          <w:szCs w:val="28"/>
          <w:rtl/>
        </w:rPr>
        <w:t xml:space="preserve"> الشكل 1 ب). لا ينبغي التعرف على الفرد في الصور ما لم يتم الحصول على موافقة خطية من الموضوع ويتم تقديمها في وقت تقديمه. يجب تقديم المقاييس كشريط في الصورة أو كملاحظة تكبير في وسيلة الإيضاح.</w:t>
      </w:r>
    </w:p>
    <w:p w14:paraId="049146D3" w14:textId="77777777" w:rsidR="00713377" w:rsidRPr="00713377" w:rsidRDefault="00713377" w:rsidP="00713377">
      <w:pPr>
        <w:bidi/>
        <w:jc w:val="both"/>
        <w:rPr>
          <w:rFonts w:ascii="Sakkal Majalla" w:hAnsi="Sakkal Majalla" w:cs="Sakkal Majalla"/>
          <w:sz w:val="28"/>
          <w:szCs w:val="28"/>
        </w:rPr>
      </w:pPr>
      <w:r w:rsidRPr="00713377">
        <w:rPr>
          <w:rFonts w:ascii="Sakkal Majalla" w:hAnsi="Sakkal Majalla" w:cs="Sakkal Majalla"/>
          <w:sz w:val="28"/>
          <w:szCs w:val="28"/>
          <w:rtl/>
        </w:rPr>
        <w:t xml:space="preserve">باستثناء الرسومات المعقدة بشكل خاص التي تظهر كميات كبيرة من </w:t>
      </w:r>
      <w:proofErr w:type="gramStart"/>
      <w:r w:rsidRPr="00713377">
        <w:rPr>
          <w:rFonts w:ascii="Sakkal Majalla" w:hAnsi="Sakkal Majalla" w:cs="Sakkal Majalla"/>
          <w:sz w:val="28"/>
          <w:szCs w:val="28"/>
          <w:rtl/>
        </w:rPr>
        <w:t>البيانات ،</w:t>
      </w:r>
      <w:proofErr w:type="gramEnd"/>
      <w:r w:rsidRPr="00713377">
        <w:rPr>
          <w:rFonts w:ascii="Sakkal Majalla" w:hAnsi="Sakkal Majalla" w:cs="Sakkal Majalla"/>
          <w:sz w:val="28"/>
          <w:szCs w:val="28"/>
          <w:rtl/>
        </w:rPr>
        <w:t xml:space="preserve"> يتم نشر جميع الأرقام في صفحة واحدة أو عرض عمود واحد. عندما يتم تقليل الأشكال إلى حجم عمود واحد أو عرض صفحة </w:t>
      </w:r>
      <w:proofErr w:type="gramStart"/>
      <w:r w:rsidRPr="00713377">
        <w:rPr>
          <w:rFonts w:ascii="Sakkal Majalla" w:hAnsi="Sakkal Majalla" w:cs="Sakkal Majalla"/>
          <w:sz w:val="28"/>
          <w:szCs w:val="28"/>
          <w:rtl/>
        </w:rPr>
        <w:t>واحدة ،</w:t>
      </w:r>
      <w:proofErr w:type="gramEnd"/>
      <w:r w:rsidRPr="00713377">
        <w:rPr>
          <w:rFonts w:ascii="Sakkal Majalla" w:hAnsi="Sakkal Majalla" w:cs="Sakkal Majalla"/>
          <w:sz w:val="28"/>
          <w:szCs w:val="28"/>
          <w:rtl/>
        </w:rPr>
        <w:t xml:space="preserve"> يجب أن تكون أصغر أجزاء الشكل مقروءة.</w:t>
      </w:r>
    </w:p>
    <w:p w14:paraId="5BBB6CD1" w14:textId="4004F844" w:rsidR="003523C8" w:rsidRPr="00F80480" w:rsidRDefault="00000000" w:rsidP="00F54B63">
      <w:pPr>
        <w:bidi/>
        <w:jc w:val="center"/>
        <w:rPr>
          <w:rFonts w:ascii="Sakkal Majalla" w:hAnsi="Sakkal Majalla" w:cs="Sakkal Majalla"/>
          <w:rtl/>
        </w:rPr>
      </w:pPr>
      <w:r>
        <w:rPr>
          <w:rFonts w:ascii="Sakkal Majalla" w:hAnsi="Sakkal Majalla" w:cs="Sakkal Majalla"/>
        </w:rPr>
        <w:pict w14:anchorId="76AE3414">
          <v:rect id="_x0000_i1027" style="width:0;height:1.5pt" o:hralign="center" o:hrstd="t" o:hr="t"/>
        </w:pict>
      </w:r>
    </w:p>
    <w:p w14:paraId="6FD0FFDD" w14:textId="77777777" w:rsidR="00F54B63" w:rsidRDefault="00F54B63" w:rsidP="003523C8">
      <w:pPr>
        <w:pStyle w:val="3"/>
        <w:bidi/>
        <w:jc w:val="both"/>
        <w:rPr>
          <w:rFonts w:ascii="Sakkal Majalla" w:hAnsi="Sakkal Majalla" w:cs="Sakkal Majalla"/>
        </w:rPr>
      </w:pPr>
      <w:bookmarkStart w:id="1" w:name="قبل-التقديم"/>
      <w:r w:rsidRPr="00F54B63">
        <w:rPr>
          <w:rFonts w:ascii="Sakkal Majalla" w:hAnsi="Sakkal Majalla" w:cs="Sakkal Majalla" w:hint="cs"/>
          <w:b/>
          <w:bCs/>
          <w:sz w:val="32"/>
          <w:szCs w:val="32"/>
          <w:rtl/>
        </w:rPr>
        <w:lastRenderedPageBreak/>
        <w:t xml:space="preserve">ملاحظات مهمة للمؤلفين </w:t>
      </w:r>
    </w:p>
    <w:p w14:paraId="02EB8B53" w14:textId="3ACDD9D1" w:rsidR="003523C8" w:rsidRPr="00F80480" w:rsidRDefault="00F54B63" w:rsidP="00F54B63">
      <w:pPr>
        <w:pStyle w:val="3"/>
        <w:bidi/>
        <w:jc w:val="both"/>
        <w:rPr>
          <w:rFonts w:ascii="Sakkal Majalla" w:hAnsi="Sakkal Majalla" w:cs="Sakkal Majalla"/>
        </w:rPr>
      </w:pPr>
      <w:r w:rsidRPr="00F54B63">
        <w:rPr>
          <w:rFonts w:ascii="Sakkal Majalla" w:hAnsi="Sakkal Majalla" w:cs="Sakkal Majalla" w:hint="cs"/>
          <w:rtl/>
        </w:rPr>
        <w:t>قبل التقديم</w:t>
      </w:r>
      <w:r w:rsidR="003523C8" w:rsidRPr="00F80480">
        <w:rPr>
          <w:rFonts w:ascii="Sakkal Majalla" w:hAnsi="Sakkal Majalla" w:cs="Sakkal Majalla"/>
          <w:rtl/>
        </w:rPr>
        <w:t>:</w:t>
      </w:r>
      <w:bookmarkEnd w:id="1"/>
    </w:p>
    <w:p w14:paraId="4E2F2FF5" w14:textId="77777777" w:rsidR="00F54B63" w:rsidRPr="00F54B63" w:rsidRDefault="00F54B63" w:rsidP="00F54B63">
      <w:pPr>
        <w:pStyle w:val="Compact"/>
        <w:numPr>
          <w:ilvl w:val="0"/>
          <w:numId w:val="31"/>
        </w:numPr>
        <w:bidi/>
        <w:jc w:val="both"/>
        <w:rPr>
          <w:rFonts w:ascii="Sakkal Majalla" w:hAnsi="Sakkal Majalla" w:cs="Sakkal Majalla"/>
        </w:rPr>
      </w:pPr>
      <w:r w:rsidRPr="00F54B63">
        <w:rPr>
          <w:rFonts w:ascii="Sakkal Majalla" w:hAnsi="Sakkal Majalla" w:cs="Sakkal Majalla" w:hint="cs"/>
          <w:rtl/>
        </w:rPr>
        <w:t>تأكد من مراجعة النص لغويا ونحويا باستخدام مدقق إملائي ونحوي</w:t>
      </w:r>
      <w:r w:rsidRPr="00F54B63">
        <w:rPr>
          <w:rFonts w:ascii="Sakkal Majalla" w:hAnsi="Sakkal Majalla" w:cs="Sakkal Majalla"/>
          <w:rtl/>
        </w:rPr>
        <w:t>.</w:t>
      </w:r>
    </w:p>
    <w:p w14:paraId="034FA1F9" w14:textId="77777777" w:rsidR="00F54B63" w:rsidRPr="00F54B63" w:rsidRDefault="00F54B63" w:rsidP="00F54B63">
      <w:pPr>
        <w:pStyle w:val="Compact"/>
        <w:numPr>
          <w:ilvl w:val="0"/>
          <w:numId w:val="31"/>
        </w:numPr>
        <w:bidi/>
        <w:jc w:val="both"/>
        <w:rPr>
          <w:rFonts w:ascii="Sakkal Majalla" w:hAnsi="Sakkal Majalla" w:cs="Sakkal Majalla"/>
        </w:rPr>
      </w:pPr>
      <w:r w:rsidRPr="00F54B63">
        <w:rPr>
          <w:rFonts w:ascii="Sakkal Majalla" w:hAnsi="Sakkal Majalla" w:cs="Sakkal Majalla" w:hint="cs"/>
          <w:rtl/>
        </w:rPr>
        <w:t>تأكد من اكتمال جميع الأقسام المطلوبة ومطابقتها لإرشادات المجلة</w:t>
      </w:r>
      <w:r w:rsidRPr="00F54B63">
        <w:rPr>
          <w:rFonts w:ascii="Sakkal Majalla" w:hAnsi="Sakkal Majalla" w:cs="Sakkal Majalla"/>
          <w:rtl/>
        </w:rPr>
        <w:t>.</w:t>
      </w:r>
    </w:p>
    <w:p w14:paraId="21058A60" w14:textId="1A197C0D" w:rsidR="00F54B63" w:rsidRPr="00F54B63" w:rsidRDefault="00F54B63" w:rsidP="00F54B63">
      <w:pPr>
        <w:pStyle w:val="Compact"/>
        <w:numPr>
          <w:ilvl w:val="0"/>
          <w:numId w:val="31"/>
        </w:numPr>
        <w:bidi/>
        <w:jc w:val="both"/>
        <w:rPr>
          <w:rFonts w:ascii="Sakkal Majalla" w:hAnsi="Sakkal Majalla" w:cs="Sakkal Majalla"/>
        </w:rPr>
      </w:pPr>
      <w:r w:rsidRPr="00F54B63">
        <w:rPr>
          <w:rFonts w:ascii="Sakkal Majalla" w:hAnsi="Sakkal Majalla" w:cs="Sakkal Majalla" w:hint="cs"/>
          <w:rtl/>
        </w:rPr>
        <w:t>مراجعة دقة المراجع والاستشهادات والتأكد من استخدام نظام التوثيق المعتمد.</w:t>
      </w:r>
    </w:p>
    <w:p w14:paraId="6C9A5233" w14:textId="77777777" w:rsidR="00F54B63" w:rsidRPr="00F54B63" w:rsidRDefault="00F54B63" w:rsidP="00F54B63">
      <w:pPr>
        <w:pStyle w:val="Compact"/>
        <w:numPr>
          <w:ilvl w:val="0"/>
          <w:numId w:val="31"/>
        </w:numPr>
        <w:bidi/>
        <w:jc w:val="both"/>
        <w:rPr>
          <w:rFonts w:ascii="Sakkal Majalla" w:hAnsi="Sakkal Majalla" w:cs="Sakkal Majalla"/>
        </w:rPr>
      </w:pPr>
      <w:r w:rsidRPr="00F54B63">
        <w:rPr>
          <w:rFonts w:ascii="Sakkal Majalla" w:hAnsi="Sakkal Majalla" w:cs="Sakkal Majalla" w:hint="cs"/>
          <w:rtl/>
        </w:rPr>
        <w:t>تأكد من أن الجداول والأشكال ذات نوعية جيدة وواضحة وأنها مرقمة بشكل صحيح ومشار إليها في النص</w:t>
      </w:r>
      <w:r w:rsidRPr="00F54B63">
        <w:rPr>
          <w:rFonts w:ascii="Sakkal Majalla" w:hAnsi="Sakkal Majalla" w:cs="Sakkal Majalla"/>
          <w:rtl/>
        </w:rPr>
        <w:t>.</w:t>
      </w:r>
    </w:p>
    <w:p w14:paraId="775070C0" w14:textId="77777777" w:rsidR="00F54B63" w:rsidRPr="00F54B63" w:rsidRDefault="00F54B63" w:rsidP="00F54B63">
      <w:pPr>
        <w:pStyle w:val="Compact"/>
        <w:numPr>
          <w:ilvl w:val="0"/>
          <w:numId w:val="31"/>
        </w:numPr>
        <w:bidi/>
        <w:jc w:val="both"/>
        <w:rPr>
          <w:rFonts w:ascii="Sakkal Majalla" w:hAnsi="Sakkal Majalla" w:cs="Sakkal Majalla"/>
        </w:rPr>
      </w:pPr>
      <w:r w:rsidRPr="00F54B63">
        <w:rPr>
          <w:rFonts w:ascii="Sakkal Majalla" w:hAnsi="Sakkal Majalla" w:cs="Sakkal Majalla" w:hint="cs"/>
          <w:rtl/>
        </w:rPr>
        <w:t>تأكد من الالتزام بالحد الأقصى للكلمات المحدد لكل قسم وللمقال ككل</w:t>
      </w:r>
      <w:r w:rsidRPr="00F54B63">
        <w:rPr>
          <w:rFonts w:ascii="Sakkal Majalla" w:hAnsi="Sakkal Majalla" w:cs="Sakkal Majalla"/>
          <w:rtl/>
        </w:rPr>
        <w:t>.</w:t>
      </w:r>
    </w:p>
    <w:p w14:paraId="11195729" w14:textId="77777777" w:rsidR="00F54B63" w:rsidRPr="00F80480" w:rsidRDefault="00F54B63" w:rsidP="00F54B63">
      <w:pPr>
        <w:pStyle w:val="Compact"/>
        <w:bidi/>
        <w:ind w:left="480"/>
        <w:jc w:val="both"/>
        <w:rPr>
          <w:rFonts w:ascii="Sakkal Majalla" w:hAnsi="Sakkal Majalla" w:cs="Sakkal Majalla"/>
        </w:rPr>
      </w:pPr>
    </w:p>
    <w:p w14:paraId="586AD0E4" w14:textId="4E1A8EF3" w:rsidR="003523C8" w:rsidRPr="00F80480" w:rsidRDefault="00303ED7" w:rsidP="003523C8">
      <w:pPr>
        <w:pStyle w:val="3"/>
        <w:bidi/>
        <w:jc w:val="both"/>
        <w:rPr>
          <w:rFonts w:ascii="Sakkal Majalla" w:hAnsi="Sakkal Majalla" w:cs="Sakkal Majalla"/>
        </w:rPr>
      </w:pPr>
      <w:bookmarkStart w:id="2" w:name="متطلبات-التقديم"/>
      <w:r w:rsidRPr="00303ED7">
        <w:rPr>
          <w:rFonts w:ascii="Sakkal Majalla" w:hAnsi="Sakkal Majalla" w:cs="Sakkal Majalla" w:hint="cs"/>
          <w:rtl/>
        </w:rPr>
        <w:t>متطلبات التقديم</w:t>
      </w:r>
      <w:r w:rsidR="003523C8" w:rsidRPr="00F80480">
        <w:rPr>
          <w:rFonts w:ascii="Sakkal Majalla" w:hAnsi="Sakkal Majalla" w:cs="Sakkal Majalla"/>
          <w:rtl/>
        </w:rPr>
        <w:t>:</w:t>
      </w:r>
      <w:bookmarkEnd w:id="2"/>
    </w:p>
    <w:p w14:paraId="41BF7E09" w14:textId="343F0841" w:rsidR="00303ED7" w:rsidRPr="00303ED7" w:rsidRDefault="00303ED7" w:rsidP="00303ED7">
      <w:pPr>
        <w:pStyle w:val="Compact"/>
        <w:numPr>
          <w:ilvl w:val="0"/>
          <w:numId w:val="32"/>
        </w:numPr>
        <w:bidi/>
        <w:jc w:val="both"/>
        <w:rPr>
          <w:rFonts w:ascii="Sakkal Majalla" w:hAnsi="Sakkal Majalla" w:cs="Sakkal Majalla"/>
        </w:rPr>
      </w:pPr>
      <w:r w:rsidRPr="00303ED7">
        <w:rPr>
          <w:rFonts w:ascii="Sakkal Majalla" w:hAnsi="Sakkal Majalla" w:cs="Sakkal Majalla" w:hint="cs"/>
          <w:rtl/>
        </w:rPr>
        <w:t xml:space="preserve"> </w:t>
      </w:r>
      <w:r w:rsidRPr="00303ED7">
        <w:rPr>
          <w:rFonts w:ascii="Sakkal Majalla" w:hAnsi="Sakkal Majalla" w:cs="Sakkal Majalla"/>
          <w:rtl/>
        </w:rPr>
        <w:t xml:space="preserve">يحتوي ملف </w:t>
      </w:r>
      <w:proofErr w:type="spellStart"/>
      <w:r w:rsidRPr="00303ED7">
        <w:rPr>
          <w:rFonts w:ascii="Sakkal Majalla" w:hAnsi="Sakkal Majalla" w:cs="Sakkal Majalla"/>
          <w:rtl/>
        </w:rPr>
        <w:t>Word</w:t>
      </w:r>
      <w:proofErr w:type="spellEnd"/>
      <w:r w:rsidRPr="00303ED7">
        <w:rPr>
          <w:rFonts w:ascii="Sakkal Majalla" w:hAnsi="Sakkal Majalla" w:cs="Sakkal Majalla"/>
          <w:rtl/>
        </w:rPr>
        <w:t xml:space="preserve"> القابل للتحرير (.</w:t>
      </w:r>
      <w:proofErr w:type="spellStart"/>
      <w:r w:rsidRPr="00303ED7">
        <w:rPr>
          <w:rFonts w:ascii="Sakkal Majalla" w:hAnsi="Sakkal Majalla" w:cs="Sakkal Majalla"/>
          <w:rtl/>
        </w:rPr>
        <w:t>docx</w:t>
      </w:r>
      <w:proofErr w:type="spellEnd"/>
      <w:r w:rsidRPr="00303ED7">
        <w:rPr>
          <w:rFonts w:ascii="Sakkal Majalla" w:hAnsi="Sakkal Majalla" w:cs="Sakkal Majalla"/>
          <w:rtl/>
        </w:rPr>
        <w:t xml:space="preserve">) </w:t>
      </w:r>
      <w:r w:rsidRPr="00303ED7">
        <w:rPr>
          <w:rFonts w:ascii="Sakkal Majalla" w:hAnsi="Sakkal Majalla" w:cs="Sakkal Majalla" w:hint="cs"/>
          <w:rtl/>
        </w:rPr>
        <w:t>على النص الكامل والجداول والأشكال</w:t>
      </w:r>
      <w:r w:rsidRPr="00303ED7">
        <w:rPr>
          <w:rFonts w:ascii="Sakkal Majalla" w:hAnsi="Sakkal Majalla" w:cs="Sakkal Majalla"/>
          <w:rtl/>
        </w:rPr>
        <w:t>.</w:t>
      </w:r>
    </w:p>
    <w:p w14:paraId="6A52F2BD" w14:textId="2C5A4180" w:rsidR="00303ED7" w:rsidRPr="00303ED7" w:rsidRDefault="00303ED7" w:rsidP="00303ED7">
      <w:pPr>
        <w:pStyle w:val="Compact"/>
        <w:numPr>
          <w:ilvl w:val="0"/>
          <w:numId w:val="32"/>
        </w:numPr>
        <w:bidi/>
        <w:jc w:val="both"/>
        <w:rPr>
          <w:rFonts w:ascii="Sakkal Majalla" w:hAnsi="Sakkal Majalla" w:cs="Sakkal Majalla"/>
        </w:rPr>
      </w:pPr>
      <w:r w:rsidRPr="00303ED7">
        <w:rPr>
          <w:rFonts w:ascii="Sakkal Majalla" w:hAnsi="Sakkal Majalla" w:cs="Sakkal Majalla" w:hint="cs"/>
          <w:rtl/>
        </w:rPr>
        <w:t xml:space="preserve"> </w:t>
      </w:r>
      <w:r w:rsidRPr="00303ED7">
        <w:rPr>
          <w:rFonts w:ascii="Sakkal Majalla" w:hAnsi="Sakkal Majalla" w:cs="Sakkal Majalla"/>
          <w:rtl/>
        </w:rPr>
        <w:t xml:space="preserve">نسخة PDF </w:t>
      </w:r>
      <w:r>
        <w:rPr>
          <w:rFonts w:ascii="Sakkal Majalla" w:hAnsi="Sakkal Majalla" w:cs="Sakkal Majalla" w:hint="cs"/>
          <w:rtl/>
        </w:rPr>
        <w:t xml:space="preserve">من البحث التطبيقي المقدمة بتنسيق </w:t>
      </w:r>
      <w:proofErr w:type="spellStart"/>
      <w:r>
        <w:rPr>
          <w:rFonts w:ascii="Sakkal Majalla" w:hAnsi="Sakkal Majalla" w:cs="Sakkal Majalla"/>
          <w:rtl/>
        </w:rPr>
        <w:t>LaTex</w:t>
      </w:r>
      <w:proofErr w:type="spellEnd"/>
      <w:r>
        <w:rPr>
          <w:rFonts w:ascii="Sakkal Majalla" w:hAnsi="Sakkal Majalla" w:cs="Sakkal Majalla"/>
          <w:rtl/>
        </w:rPr>
        <w:t xml:space="preserve"> </w:t>
      </w:r>
      <w:r w:rsidRPr="00303ED7">
        <w:rPr>
          <w:rFonts w:ascii="Sakkal Majalla" w:hAnsi="Sakkal Majalla" w:cs="Sakkal Majalla" w:hint="cs"/>
          <w:rtl/>
        </w:rPr>
        <w:t>وتأكيد التنسيق النهائي</w:t>
      </w:r>
      <w:r w:rsidRPr="00303ED7">
        <w:rPr>
          <w:rFonts w:ascii="Sakkal Majalla" w:hAnsi="Sakkal Majalla" w:cs="Sakkal Majalla"/>
          <w:rtl/>
        </w:rPr>
        <w:t>.</w:t>
      </w:r>
    </w:p>
    <w:p w14:paraId="0B3723D7" w14:textId="77777777" w:rsidR="00303ED7" w:rsidRPr="00303ED7" w:rsidRDefault="00303ED7" w:rsidP="00303ED7">
      <w:pPr>
        <w:pStyle w:val="Compact"/>
        <w:numPr>
          <w:ilvl w:val="0"/>
          <w:numId w:val="32"/>
        </w:numPr>
        <w:bidi/>
        <w:jc w:val="both"/>
        <w:rPr>
          <w:rFonts w:ascii="Sakkal Majalla" w:hAnsi="Sakkal Majalla" w:cs="Sakkal Majalla"/>
        </w:rPr>
      </w:pPr>
      <w:r w:rsidRPr="00303ED7">
        <w:rPr>
          <w:rFonts w:ascii="Sakkal Majalla" w:hAnsi="Sakkal Majalla" w:cs="Sakkal Majalla" w:hint="cs"/>
          <w:rtl/>
        </w:rPr>
        <w:t>بيان تضارب المصالح موقع من جميع المؤلفين</w:t>
      </w:r>
      <w:r w:rsidRPr="00303ED7">
        <w:rPr>
          <w:rFonts w:ascii="Sakkal Majalla" w:hAnsi="Sakkal Majalla" w:cs="Sakkal Majalla"/>
          <w:rtl/>
        </w:rPr>
        <w:t>.</w:t>
      </w:r>
    </w:p>
    <w:p w14:paraId="5D66A726" w14:textId="51258DB4" w:rsidR="00303ED7" w:rsidRPr="00303ED7" w:rsidRDefault="00303ED7" w:rsidP="00303ED7">
      <w:pPr>
        <w:pStyle w:val="Compact"/>
        <w:numPr>
          <w:ilvl w:val="0"/>
          <w:numId w:val="32"/>
        </w:numPr>
        <w:bidi/>
        <w:jc w:val="both"/>
        <w:rPr>
          <w:rFonts w:ascii="Sakkal Majalla" w:hAnsi="Sakkal Majalla" w:cs="Sakkal Majalla"/>
        </w:rPr>
      </w:pPr>
      <w:r w:rsidRPr="00303ED7">
        <w:rPr>
          <w:rFonts w:ascii="Sakkal Majalla" w:hAnsi="Sakkal Majalla" w:cs="Sakkal Majalla" w:hint="cs"/>
          <w:rtl/>
        </w:rPr>
        <w:t xml:space="preserve">يوضح بيان مساهمة </w:t>
      </w:r>
      <w:proofErr w:type="gramStart"/>
      <w:r w:rsidRPr="00303ED7">
        <w:rPr>
          <w:rFonts w:ascii="Sakkal Majalla" w:hAnsi="Sakkal Majalla" w:cs="Sakkal Majalla" w:hint="cs"/>
          <w:rtl/>
        </w:rPr>
        <w:t>المؤلف  دور</w:t>
      </w:r>
      <w:proofErr w:type="gramEnd"/>
      <w:r w:rsidRPr="00303ED7">
        <w:rPr>
          <w:rFonts w:ascii="Sakkal Majalla" w:hAnsi="Sakkal Majalla" w:cs="Sakkal Majalla" w:hint="cs"/>
          <w:rtl/>
        </w:rPr>
        <w:t xml:space="preserve"> كل مؤلف في البحث</w:t>
      </w:r>
      <w:r w:rsidRPr="00303ED7">
        <w:rPr>
          <w:rFonts w:ascii="Sakkal Majalla" w:hAnsi="Sakkal Majalla" w:cs="Sakkal Majalla"/>
          <w:rtl/>
        </w:rPr>
        <w:t>.</w:t>
      </w:r>
    </w:p>
    <w:p w14:paraId="462757E9" w14:textId="30F4BD60" w:rsidR="00303ED7" w:rsidRPr="00303ED7" w:rsidRDefault="00303ED7" w:rsidP="00303ED7">
      <w:pPr>
        <w:pStyle w:val="Compact"/>
        <w:numPr>
          <w:ilvl w:val="0"/>
          <w:numId w:val="32"/>
        </w:numPr>
        <w:bidi/>
        <w:jc w:val="both"/>
        <w:rPr>
          <w:rFonts w:ascii="Sakkal Majalla" w:hAnsi="Sakkal Majalla" w:cs="Sakkal Majalla"/>
        </w:rPr>
      </w:pPr>
      <w:r w:rsidRPr="00303ED7">
        <w:rPr>
          <w:rFonts w:ascii="Sakkal Majalla" w:hAnsi="Sakkal Majalla" w:cs="Sakkal Majalla" w:hint="cs"/>
          <w:rtl/>
        </w:rPr>
        <w:t>يؤكد خطاب التعهد بالأصالة أن البحث أصلي ولم ينشر من قبل</w:t>
      </w:r>
      <w:r w:rsidRPr="00303ED7">
        <w:rPr>
          <w:rFonts w:ascii="Sakkal Majalla" w:hAnsi="Sakkal Majalla" w:cs="Sakkal Majalla"/>
          <w:rtl/>
        </w:rPr>
        <w:t>.</w:t>
      </w:r>
    </w:p>
    <w:p w14:paraId="29C49955" w14:textId="77777777" w:rsidR="00303ED7" w:rsidRPr="00F80480" w:rsidRDefault="00303ED7" w:rsidP="00303ED7">
      <w:pPr>
        <w:pStyle w:val="Compact"/>
        <w:bidi/>
        <w:ind w:left="480"/>
        <w:jc w:val="both"/>
        <w:rPr>
          <w:rFonts w:ascii="Sakkal Majalla" w:hAnsi="Sakkal Majalla" w:cs="Sakkal Majalla"/>
        </w:rPr>
      </w:pPr>
    </w:p>
    <w:p w14:paraId="3195AE47" w14:textId="1FD3DF87" w:rsidR="003523C8" w:rsidRPr="00F80480" w:rsidRDefault="00303ED7" w:rsidP="003523C8">
      <w:pPr>
        <w:pStyle w:val="3"/>
        <w:bidi/>
        <w:jc w:val="both"/>
        <w:rPr>
          <w:rFonts w:ascii="Sakkal Majalla" w:hAnsi="Sakkal Majalla" w:cs="Sakkal Majalla"/>
        </w:rPr>
      </w:pPr>
      <w:bookmarkStart w:id="3" w:name="عملية-المراجعة"/>
      <w:r w:rsidRPr="00303ED7">
        <w:rPr>
          <w:rFonts w:ascii="Sakkal Majalla" w:hAnsi="Sakkal Majalla" w:cs="Sakkal Majalla" w:hint="cs"/>
          <w:rtl/>
        </w:rPr>
        <w:t>عملية المراجعة</w:t>
      </w:r>
      <w:r w:rsidR="003523C8" w:rsidRPr="00F80480">
        <w:rPr>
          <w:rFonts w:ascii="Sakkal Majalla" w:hAnsi="Sakkal Majalla" w:cs="Sakkal Majalla"/>
          <w:rtl/>
        </w:rPr>
        <w:t>:</w:t>
      </w:r>
      <w:bookmarkEnd w:id="3"/>
    </w:p>
    <w:p w14:paraId="0C06559C" w14:textId="52CCB8FE" w:rsidR="00303ED7" w:rsidRPr="00303ED7" w:rsidRDefault="00303ED7" w:rsidP="00303ED7">
      <w:pPr>
        <w:pStyle w:val="Compact"/>
        <w:numPr>
          <w:ilvl w:val="0"/>
          <w:numId w:val="33"/>
        </w:numPr>
        <w:bidi/>
        <w:jc w:val="both"/>
        <w:rPr>
          <w:rFonts w:ascii="Sakkal Majalla" w:hAnsi="Sakkal Majalla" w:cs="Sakkal Majalla"/>
        </w:rPr>
      </w:pPr>
      <w:r w:rsidRPr="00303ED7">
        <w:rPr>
          <w:rFonts w:ascii="Sakkal Majalla" w:hAnsi="Sakkal Majalla" w:cs="Sakkal Majalla" w:hint="cs"/>
          <w:rtl/>
        </w:rPr>
        <w:t>المراجعة الأولية</w:t>
      </w:r>
      <w:r w:rsidRPr="00303ED7">
        <w:rPr>
          <w:rFonts w:ascii="Sakkal Majalla" w:hAnsi="Sakkal Majalla" w:cs="Sakkal Majalla"/>
          <w:rtl/>
        </w:rPr>
        <w:t xml:space="preserve">: </w:t>
      </w:r>
      <w:r w:rsidRPr="00303ED7">
        <w:rPr>
          <w:rFonts w:ascii="Sakkal Majalla" w:hAnsi="Sakkal Majalla" w:cs="Sakkal Majalla" w:hint="cs"/>
          <w:rtl/>
        </w:rPr>
        <w:t xml:space="preserve">يتم فحص </w:t>
      </w:r>
      <w:r w:rsidR="00835F07">
        <w:rPr>
          <w:rFonts w:ascii="Sakkal Majalla" w:hAnsi="Sakkal Majalla" w:cs="Sakkal Majalla" w:hint="cs"/>
          <w:rtl/>
        </w:rPr>
        <w:t>الورقة</w:t>
      </w:r>
      <w:r w:rsidRPr="00303ED7">
        <w:rPr>
          <w:rFonts w:ascii="Sakkal Majalla" w:hAnsi="Sakkal Majalla" w:cs="Sakkal Majalla" w:hint="cs"/>
          <w:rtl/>
        </w:rPr>
        <w:t xml:space="preserve"> من قبل هيئة التحرير للتأكد من امتثالها للمتطلبات الأساسية</w:t>
      </w:r>
      <w:r w:rsidRPr="00303ED7">
        <w:rPr>
          <w:rFonts w:ascii="Sakkal Majalla" w:hAnsi="Sakkal Majalla" w:cs="Sakkal Majalla"/>
          <w:rtl/>
        </w:rPr>
        <w:t xml:space="preserve"> (5-7 </w:t>
      </w:r>
      <w:r w:rsidRPr="00303ED7">
        <w:rPr>
          <w:rFonts w:ascii="Sakkal Majalla" w:hAnsi="Sakkal Majalla" w:cs="Sakkal Majalla" w:hint="cs"/>
          <w:rtl/>
        </w:rPr>
        <w:t>أيام عمل</w:t>
      </w:r>
      <w:r w:rsidRPr="00303ED7">
        <w:rPr>
          <w:rFonts w:ascii="Sakkal Majalla" w:hAnsi="Sakkal Majalla" w:cs="Sakkal Majalla"/>
          <w:rtl/>
        </w:rPr>
        <w:t>).</w:t>
      </w:r>
    </w:p>
    <w:p w14:paraId="6A0F0388" w14:textId="2FE6B6AF" w:rsidR="00303ED7" w:rsidRPr="00303ED7" w:rsidRDefault="00303ED7" w:rsidP="00303ED7">
      <w:pPr>
        <w:pStyle w:val="Compact"/>
        <w:numPr>
          <w:ilvl w:val="0"/>
          <w:numId w:val="33"/>
        </w:numPr>
        <w:bidi/>
        <w:jc w:val="both"/>
        <w:rPr>
          <w:rFonts w:ascii="Sakkal Majalla" w:hAnsi="Sakkal Majalla" w:cs="Sakkal Majalla"/>
        </w:rPr>
      </w:pPr>
      <w:r w:rsidRPr="00303ED7">
        <w:rPr>
          <w:rFonts w:ascii="Sakkal Majalla" w:hAnsi="Sakkal Majalla" w:cs="Sakkal Majalla" w:hint="cs"/>
          <w:rtl/>
        </w:rPr>
        <w:t>المراجعة العلمية</w:t>
      </w:r>
      <w:r w:rsidRPr="00303ED7">
        <w:rPr>
          <w:rFonts w:ascii="Sakkal Majalla" w:hAnsi="Sakkal Majalla" w:cs="Sakkal Majalla"/>
          <w:rtl/>
        </w:rPr>
        <w:t xml:space="preserve">: </w:t>
      </w:r>
      <w:r w:rsidRPr="00303ED7">
        <w:rPr>
          <w:rFonts w:ascii="Sakkal Majalla" w:hAnsi="Sakkal Majalla" w:cs="Sakkal Majalla" w:hint="cs"/>
          <w:rtl/>
        </w:rPr>
        <w:t xml:space="preserve">يتم إرسال </w:t>
      </w:r>
      <w:r w:rsidR="00835F07">
        <w:rPr>
          <w:rFonts w:ascii="Sakkal Majalla" w:hAnsi="Sakkal Majalla" w:cs="Sakkal Majalla" w:hint="cs"/>
          <w:rtl/>
        </w:rPr>
        <w:t>الورقة</w:t>
      </w:r>
      <w:r w:rsidRPr="00303ED7">
        <w:rPr>
          <w:rFonts w:ascii="Sakkal Majalla" w:hAnsi="Sakkal Majalla" w:cs="Sakkal Majalla" w:hint="cs"/>
          <w:rtl/>
        </w:rPr>
        <w:t xml:space="preserve"> إلى مراجعين متخصصين لتقييمه المتعمق</w:t>
      </w:r>
      <w:r w:rsidRPr="00303ED7">
        <w:rPr>
          <w:rFonts w:ascii="Sakkal Majalla" w:hAnsi="Sakkal Majalla" w:cs="Sakkal Majalla"/>
          <w:rtl/>
        </w:rPr>
        <w:t xml:space="preserve"> (6-8 </w:t>
      </w:r>
      <w:r w:rsidRPr="00303ED7">
        <w:rPr>
          <w:rFonts w:ascii="Sakkal Majalla" w:hAnsi="Sakkal Majalla" w:cs="Sakkal Majalla" w:hint="cs"/>
          <w:rtl/>
        </w:rPr>
        <w:t>أسابيع</w:t>
      </w:r>
      <w:r w:rsidRPr="00303ED7">
        <w:rPr>
          <w:rFonts w:ascii="Sakkal Majalla" w:hAnsi="Sakkal Majalla" w:cs="Sakkal Majalla"/>
          <w:rtl/>
        </w:rPr>
        <w:t>).</w:t>
      </w:r>
    </w:p>
    <w:p w14:paraId="5D076BA5" w14:textId="40B9EB1A" w:rsidR="00303ED7" w:rsidRPr="00303ED7" w:rsidRDefault="00303ED7" w:rsidP="00303ED7">
      <w:pPr>
        <w:pStyle w:val="Compact"/>
        <w:numPr>
          <w:ilvl w:val="0"/>
          <w:numId w:val="33"/>
        </w:numPr>
        <w:bidi/>
        <w:jc w:val="both"/>
        <w:rPr>
          <w:rFonts w:ascii="Sakkal Majalla" w:hAnsi="Sakkal Majalla" w:cs="Sakkal Majalla"/>
        </w:rPr>
      </w:pPr>
      <w:r w:rsidRPr="00303ED7">
        <w:rPr>
          <w:rFonts w:ascii="Sakkal Majalla" w:hAnsi="Sakkal Majalla" w:cs="Sakkal Majalla" w:hint="cs"/>
          <w:rtl/>
        </w:rPr>
        <w:t>المراجعة النهائية</w:t>
      </w:r>
      <w:r w:rsidRPr="00303ED7">
        <w:rPr>
          <w:rFonts w:ascii="Sakkal Majalla" w:hAnsi="Sakkal Majalla" w:cs="Sakkal Majalla"/>
          <w:rtl/>
        </w:rPr>
        <w:t xml:space="preserve">: </w:t>
      </w:r>
      <w:r w:rsidRPr="00303ED7">
        <w:rPr>
          <w:rFonts w:ascii="Sakkal Majalla" w:hAnsi="Sakkal Majalla" w:cs="Sakkal Majalla" w:hint="cs"/>
          <w:rtl/>
        </w:rPr>
        <w:t xml:space="preserve">بعد تلقي ملاحظات المراجعين، تتم مراجعة </w:t>
      </w:r>
      <w:r w:rsidR="00835F07">
        <w:rPr>
          <w:rFonts w:ascii="Sakkal Majalla" w:hAnsi="Sakkal Majalla" w:cs="Sakkal Majalla" w:hint="cs"/>
          <w:rtl/>
        </w:rPr>
        <w:t>الورقة</w:t>
      </w:r>
      <w:r w:rsidRPr="00303ED7">
        <w:rPr>
          <w:rFonts w:ascii="Sakkal Majalla" w:hAnsi="Sakkal Majalla" w:cs="Sakkal Majalla" w:hint="cs"/>
          <w:rtl/>
        </w:rPr>
        <w:t xml:space="preserve"> من قبل المؤلفين وإجراء التعديلات المطلوبة</w:t>
      </w:r>
      <w:r w:rsidRPr="00303ED7">
        <w:rPr>
          <w:rFonts w:ascii="Sakkal Majalla" w:hAnsi="Sakkal Majalla" w:cs="Sakkal Majalla"/>
          <w:rtl/>
        </w:rPr>
        <w:t xml:space="preserve"> (3-4 </w:t>
      </w:r>
      <w:r w:rsidRPr="00303ED7">
        <w:rPr>
          <w:rFonts w:ascii="Sakkal Majalla" w:hAnsi="Sakkal Majalla" w:cs="Sakkal Majalla" w:hint="cs"/>
          <w:rtl/>
        </w:rPr>
        <w:t>أسابيع</w:t>
      </w:r>
      <w:r w:rsidRPr="00303ED7">
        <w:rPr>
          <w:rFonts w:ascii="Sakkal Majalla" w:hAnsi="Sakkal Majalla" w:cs="Sakkal Majalla"/>
          <w:rtl/>
        </w:rPr>
        <w:t>).</w:t>
      </w:r>
    </w:p>
    <w:p w14:paraId="00B980B9" w14:textId="4D2287A0" w:rsidR="00303ED7" w:rsidRPr="00303ED7" w:rsidRDefault="00303ED7" w:rsidP="00303ED7">
      <w:pPr>
        <w:pStyle w:val="Compact"/>
        <w:numPr>
          <w:ilvl w:val="0"/>
          <w:numId w:val="33"/>
        </w:numPr>
        <w:bidi/>
        <w:jc w:val="both"/>
        <w:rPr>
          <w:rFonts w:ascii="Sakkal Majalla" w:hAnsi="Sakkal Majalla" w:cs="Sakkal Majalla"/>
        </w:rPr>
      </w:pPr>
      <w:r w:rsidRPr="00303ED7">
        <w:rPr>
          <w:rFonts w:ascii="Sakkal Majalla" w:hAnsi="Sakkal Majalla" w:cs="Sakkal Majalla" w:hint="cs"/>
          <w:rtl/>
        </w:rPr>
        <w:t>النشر</w:t>
      </w:r>
      <w:r w:rsidRPr="00303ED7">
        <w:rPr>
          <w:rFonts w:ascii="Sakkal Majalla" w:hAnsi="Sakkal Majalla" w:cs="Sakkal Majalla"/>
          <w:rtl/>
        </w:rPr>
        <w:t xml:space="preserve">: </w:t>
      </w:r>
      <w:r w:rsidRPr="00303ED7">
        <w:rPr>
          <w:rFonts w:ascii="Sakkal Majalla" w:hAnsi="Sakkal Majalla" w:cs="Sakkal Majalla" w:hint="cs"/>
          <w:rtl/>
        </w:rPr>
        <w:t xml:space="preserve">يتم نشر </w:t>
      </w:r>
      <w:r w:rsidR="00835F07">
        <w:rPr>
          <w:rFonts w:ascii="Sakkal Majalla" w:hAnsi="Sakkal Majalla" w:cs="Sakkal Majalla" w:hint="cs"/>
          <w:rtl/>
        </w:rPr>
        <w:t>الورقة</w:t>
      </w:r>
      <w:r w:rsidRPr="00303ED7">
        <w:rPr>
          <w:rFonts w:ascii="Sakkal Majalla" w:hAnsi="Sakkal Majalla" w:cs="Sakkal Majalla" w:hint="cs"/>
          <w:rtl/>
        </w:rPr>
        <w:t xml:space="preserve"> بعد القبول النهائي وإجراء أي تعديلات ضرورية على التنسيق</w:t>
      </w:r>
      <w:r w:rsidRPr="00303ED7">
        <w:rPr>
          <w:rFonts w:ascii="Sakkal Majalla" w:hAnsi="Sakkal Majalla" w:cs="Sakkal Majalla"/>
          <w:rtl/>
        </w:rPr>
        <w:t>.</w:t>
      </w:r>
    </w:p>
    <w:p w14:paraId="267909AF" w14:textId="77777777" w:rsidR="00303ED7" w:rsidRPr="00F80480" w:rsidRDefault="00303ED7" w:rsidP="00303ED7">
      <w:pPr>
        <w:pStyle w:val="Compact"/>
        <w:bidi/>
        <w:jc w:val="both"/>
        <w:rPr>
          <w:rFonts w:ascii="Sakkal Majalla" w:hAnsi="Sakkal Majalla" w:cs="Sakkal Majalla"/>
        </w:rPr>
      </w:pPr>
    </w:p>
    <w:p w14:paraId="178C48D9" w14:textId="77777777" w:rsidR="003523C8" w:rsidRPr="00F80480" w:rsidRDefault="00000000" w:rsidP="003523C8">
      <w:pPr>
        <w:bidi/>
        <w:jc w:val="both"/>
        <w:rPr>
          <w:rFonts w:ascii="Sakkal Majalla" w:hAnsi="Sakkal Majalla" w:cs="Sakkal Majalla"/>
        </w:rPr>
      </w:pPr>
      <w:r>
        <w:rPr>
          <w:rFonts w:ascii="Sakkal Majalla" w:hAnsi="Sakkal Majalla" w:cs="Sakkal Majalla"/>
        </w:rPr>
        <w:pict w14:anchorId="67A85C44">
          <v:rect id="_x0000_i1028" style="width:0;height:1.5pt" o:hralign="center" o:hrstd="t" o:hr="t"/>
        </w:pict>
      </w:r>
    </w:p>
    <w:p w14:paraId="38F97E6C" w14:textId="2C307E6E" w:rsidR="00863898" w:rsidRPr="00FA05B3" w:rsidRDefault="00FA05B3" w:rsidP="00FA05B3">
      <w:pPr>
        <w:bidi/>
        <w:jc w:val="center"/>
        <w:rPr>
          <w:i/>
        </w:rPr>
      </w:pPr>
      <w:r w:rsidRPr="00FA05B3">
        <w:rPr>
          <w:rFonts w:ascii="Sakkal Majalla" w:hAnsi="Sakkal Majalla" w:cs="Sakkal Majalla" w:hint="cs"/>
          <w:i/>
          <w:iCs/>
          <w:rtl/>
        </w:rPr>
        <w:t>قالب المقالات البحثية الأصلية</w:t>
      </w:r>
      <w:r w:rsidRPr="00FA05B3">
        <w:rPr>
          <w:rFonts w:ascii="Sakkal Majalla" w:hAnsi="Sakkal Majalla" w:cs="Sakkal Majalla"/>
          <w:i/>
          <w:iCs/>
          <w:rtl/>
        </w:rPr>
        <w:t xml:space="preserve"> - </w:t>
      </w:r>
      <w:r w:rsidRPr="00FA05B3">
        <w:rPr>
          <w:rFonts w:ascii="Sakkal Majalla" w:hAnsi="Sakkal Majalla" w:cs="Sakkal Majalla" w:hint="cs"/>
          <w:i/>
          <w:iCs/>
          <w:rtl/>
        </w:rPr>
        <w:t xml:space="preserve">مجلة </w:t>
      </w:r>
      <w:proofErr w:type="spellStart"/>
      <w:r w:rsidRPr="00FA05B3">
        <w:rPr>
          <w:rFonts w:ascii="Sakkal Majalla" w:hAnsi="Sakkal Majalla" w:cs="Sakkal Majalla" w:hint="cs"/>
          <w:i/>
          <w:iCs/>
          <w:rtl/>
        </w:rPr>
        <w:t>أكابوس</w:t>
      </w:r>
      <w:proofErr w:type="spellEnd"/>
      <w:r w:rsidRPr="00FA05B3">
        <w:rPr>
          <w:rFonts w:ascii="Sakkal Majalla" w:hAnsi="Sakkal Majalla" w:cs="Sakkal Majalla" w:hint="cs"/>
          <w:i/>
          <w:iCs/>
          <w:rtl/>
        </w:rPr>
        <w:t xml:space="preserve"> للنشر العلمي</w:t>
      </w:r>
      <w:r w:rsidRPr="00FA05B3">
        <w:rPr>
          <w:rFonts w:ascii="Sakkal Majalla" w:hAnsi="Sakkal Majalla" w:cs="Sakkal Majalla"/>
          <w:i/>
          <w:iCs/>
          <w:rtl/>
        </w:rPr>
        <w:t xml:space="preserve"> - </w:t>
      </w:r>
      <w:r w:rsidRPr="00FA05B3">
        <w:rPr>
          <w:rFonts w:ascii="Sakkal Majalla" w:hAnsi="Sakkal Majalla" w:cs="Sakkal Majalla" w:hint="cs"/>
          <w:i/>
          <w:iCs/>
          <w:rtl/>
        </w:rPr>
        <w:t>الإصدار</w:t>
      </w:r>
      <w:r w:rsidRPr="00FA05B3">
        <w:rPr>
          <w:rFonts w:ascii="Sakkal Majalla" w:hAnsi="Sakkal Majalla" w:cs="Sakkal Majalla"/>
          <w:i/>
          <w:iCs/>
          <w:rtl/>
        </w:rPr>
        <w:t xml:space="preserve"> 1.0 </w:t>
      </w:r>
      <w:r w:rsidRPr="00FA05B3">
        <w:rPr>
          <w:rFonts w:ascii="Sakkal Majalla" w:hAnsi="Sakkal Majalla" w:cs="Sakkal Majalla" w:hint="cs"/>
          <w:i/>
          <w:iCs/>
          <w:rtl/>
        </w:rPr>
        <w:t xml:space="preserve">تم تطويره وفقا لمعايير </w:t>
      </w:r>
      <w:proofErr w:type="spellStart"/>
      <w:r w:rsidRPr="00631615">
        <w:rPr>
          <w:rFonts w:ascii="Sakkal Majalla" w:hAnsi="Sakkal Majalla" w:cs="Sakkal Majalla"/>
          <w:iCs/>
          <w:rtl/>
        </w:rPr>
        <w:t>Scopus</w:t>
      </w:r>
      <w:proofErr w:type="spellEnd"/>
      <w:r w:rsidRPr="00631615">
        <w:rPr>
          <w:rFonts w:ascii="Sakkal Majalla" w:hAnsi="Sakkal Majalla" w:cs="Sakkal Majalla"/>
          <w:iCs/>
          <w:rtl/>
        </w:rPr>
        <w:t xml:space="preserve"> Q2 / Q3</w:t>
      </w:r>
    </w:p>
    <w:sectPr w:rsidR="00863898" w:rsidRPr="00FA05B3" w:rsidSect="00863898">
      <w:headerReference w:type="even" r:id="rId12"/>
      <w:headerReference w:type="default" r:id="rId13"/>
      <w:footerReference w:type="even" r:id="rId14"/>
      <w:footerReference w:type="default" r:id="rId15"/>
      <w:headerReference w:type="first" r:id="rId16"/>
      <w:footerReference w:type="first" r:id="rId17"/>
      <w:pgSz w:w="11906" w:h="16838"/>
      <w:pgMar w:top="1418" w:right="1701" w:bottom="1418" w:left="1418"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6114D" w14:textId="77777777" w:rsidR="00F56C7B" w:rsidRDefault="00F56C7B" w:rsidP="00863898">
      <w:pPr>
        <w:spacing w:after="0"/>
      </w:pPr>
      <w:r>
        <w:separator/>
      </w:r>
    </w:p>
  </w:endnote>
  <w:endnote w:type="continuationSeparator" w:id="0">
    <w:p w14:paraId="0771017C" w14:textId="77777777" w:rsidR="00F56C7B" w:rsidRDefault="00F56C7B" w:rsidP="008638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akkal Majalla">
    <w:panose1 w:val="02000000000000000000"/>
    <w:charset w:val="00"/>
    <w:family w:val="auto"/>
    <w:pitch w:val="variable"/>
    <w:sig w:usb0="A0002027" w:usb1="80000000" w:usb2="00000108" w:usb3="00000000" w:csb0="000000D3"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3CFF" w14:textId="77777777" w:rsidR="002F13D0" w:rsidRDefault="002F13D0">
    <w:pPr>
      <w:pStyle w:val="ab"/>
      <w:bid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FC9F" w14:textId="2E00367B" w:rsidR="001F2B4A" w:rsidRPr="001F2B4A" w:rsidRDefault="001D3C16" w:rsidP="00902AF0">
    <w:pPr>
      <w:pStyle w:val="ab"/>
      <w:bidi/>
      <w:jc w:val="center"/>
      <w:rPr>
        <w:rFonts w:ascii="Sakkal Majalla" w:hAnsi="Sakkal Majalla" w:cs="Sakkal Majalla"/>
      </w:rPr>
    </w:pPr>
    <w:r w:rsidRPr="001F2B4A">
      <w:rPr>
        <w:rFonts w:ascii="Sakkal Majalla" w:hAnsi="Sakkal Majalla" w:cs="Sakkal Majalla"/>
        <w:noProof/>
        <w:rtl/>
      </w:rPr>
      <mc:AlternateContent>
        <mc:Choice Requires="wpg">
          <w:drawing>
            <wp:anchor distT="0" distB="0" distL="114300" distR="114300" simplePos="0" relativeHeight="251659264" behindDoc="0" locked="0" layoutInCell="0" allowOverlap="1" wp14:anchorId="28AB1E9A" wp14:editId="682D151F">
              <wp:simplePos x="0" y="0"/>
              <wp:positionH relativeFrom="rightMargin">
                <wp:posOffset>-147955</wp:posOffset>
              </wp:positionH>
              <wp:positionV relativeFrom="margin">
                <wp:posOffset>7213600</wp:posOffset>
              </wp:positionV>
              <wp:extent cx="655955" cy="1856740"/>
              <wp:effectExtent l="0" t="0" r="0" b="10160"/>
              <wp:wrapNone/>
              <wp:docPr id="1752352833" name="مجموعة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655955" cy="1856740"/>
                        <a:chOff x="633" y="11487"/>
                        <a:chExt cx="1033" cy="2924"/>
                      </a:xfrm>
                    </wpg:grpSpPr>
                    <wps:wsp>
                      <wps:cNvPr id="2114039922" name="Rectangle 3"/>
                      <wps:cNvSpPr>
                        <a:spLocks noChangeArrowheads="1"/>
                      </wps:cNvSpPr>
                      <wps:spPr bwMode="auto">
                        <a:xfrm flipV="1">
                          <a:off x="894" y="14340"/>
                          <a:ext cx="529" cy="71"/>
                        </a:xfrm>
                        <a:prstGeom prst="rect">
                          <a:avLst/>
                        </a:prstGeom>
                        <a:solidFill>
                          <a:srgbClr val="5F497A"/>
                        </a:solidFill>
                        <a:ln w="9525">
                          <a:solidFill>
                            <a:srgbClr val="5F497A"/>
                          </a:solidFill>
                          <a:miter lim="800000"/>
                          <a:headEnd/>
                          <a:tailEnd/>
                        </a:ln>
                      </wps:spPr>
                      <wps:bodyPr rot="0" vert="horz" wrap="square" lIns="91440" tIns="45720" rIns="91440" bIns="45720" anchor="t" anchorCtr="0" upright="1">
                        <a:noAutofit/>
                      </wps:bodyPr>
                    </wps:wsp>
                    <wps:wsp>
                      <wps:cNvPr id="931398892" name="Rectangle 5"/>
                      <wps:cNvSpPr>
                        <a:spLocks noChangeArrowheads="1"/>
                      </wps:cNvSpPr>
                      <wps:spPr bwMode="auto">
                        <a:xfrm>
                          <a:off x="633" y="11487"/>
                          <a:ext cx="1033" cy="2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1D3C9" w14:textId="77777777" w:rsidR="001F2B4A" w:rsidRDefault="001F2B4A" w:rsidP="00DB67F0">
                            <w:pPr>
                              <w:pStyle w:val="af2"/>
                              <w:jc w:val="center"/>
                            </w:pPr>
                            <w:r>
                              <w:rPr>
                                <w:rtl/>
                              </w:rPr>
                              <w:fldChar w:fldCharType="begin"/>
                            </w:r>
                            <w:r>
                              <w:rPr>
                                <w:rtl/>
                              </w:rPr>
                              <w:instrText>PAGE    \* MERGEFORMAT</w:instrText>
                            </w:r>
                            <w:r>
                              <w:rPr>
                                <w:rtl/>
                              </w:rPr>
                              <w:fldChar w:fldCharType="separate"/>
                            </w:r>
                            <w:r>
                              <w:rPr>
                                <w:b/>
                                <w:bCs/>
                                <w:color w:val="0B769F" w:themeColor="accent4" w:themeShade="BF"/>
                                <w:sz w:val="52"/>
                                <w:szCs w:val="52"/>
                                <w:rtl/>
                              </w:rPr>
                              <w:t>2</w:t>
                            </w:r>
                            <w:r>
                              <w:rPr>
                                <w:b/>
                                <w:bCs/>
                                <w:color w:val="0B769F" w:themeColor="accent4" w:themeShade="BF"/>
                                <w:sz w:val="52"/>
                                <w:szCs w:val="52"/>
                                <w:rtl/>
                              </w:rPr>
                              <w:fldChar w:fldCharType="end"/>
                            </w:r>
                          </w:p>
                        </w:txbxContent>
                      </wps:txbx>
                      <wps:bodyPr rot="0" vert="horz" wrap="square" lIns="0" tIns="0" rIns="0" bIns="0" anchor="b" anchorCtr="0" upright="1">
                        <a:noAutofit/>
                      </wps:bodyPr>
                    </wps:wsp>
                  </wpg:wgp>
                </a:graphicData>
              </a:graphic>
              <wp14:sizeRelH relativeFrom="leftMargin">
                <wp14:pctWidth>0</wp14:pctWidth>
              </wp14:sizeRelH>
              <wp14:sizeRelV relativeFrom="page">
                <wp14:pctHeight>0</wp14:pctHeight>
              </wp14:sizeRelV>
            </wp:anchor>
          </w:drawing>
        </mc:Choice>
        <mc:Fallback>
          <w:pict>
            <v:group w14:anchorId="28AB1E9A" id="مجموعة 2" o:spid="_x0000_s1026" style="position:absolute;left:0;text-align:left;margin-left:-11.65pt;margin-top:568pt;width:51.65pt;height:146.2pt;flip:x;z-index:251659264;mso-position-horizontal-relative:right-margin-area;mso-position-vertical-relative:margin;mso-width-relative:left-margin-area" coordorigin="633,11487" coordsize="1033,2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" o:allowincell="f">
              <v:rect id="Rectangle 3" o:spid="_x0000_s1027" style="position:absolute;left:894;top:14340;width:529;height:7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" fillcolor="#5f497a" strokecolor="#5f497a"/>
              <v:rect id="Rectangle 5" o:spid="_x0000_s1028" style="position:absolute;left:633;top:11487;width:1033;height:280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" stroked="f">
                <v:textbox inset="0,0,0,0">
                  <w:txbxContent>
                    <w:p w14:paraId="47C1D3C9" w14:textId="77777777" w:rsidR="001F2B4A" w:rsidRDefault="001F2B4A" w:rsidP="00DB67F0">
                      <w:pPr>
                        <w:pStyle w:val="af2"/>
                        <w:jc w:val="center"/>
                      </w:pPr>
                      <w:r>
                        <w:rPr>
                          <w:rtl/>
                        </w:rPr>
                        <w:fldChar w:fldCharType="begin"/>
                      </w:r>
                      <w:r>
                        <w:rPr>
                          <w:rtl/>
                        </w:rPr>
                        <w:instrText>PAGE    \* MERGEFORMAT</w:instrText>
                      </w:r>
                      <w:r>
                        <w:rPr>
                          <w:rtl/>
                        </w:rPr>
                        <w:fldChar w:fldCharType="separate"/>
                      </w:r>
                      <w:r>
                        <w:rPr>
                          <w:b/>
                          <w:bCs/>
                          <w:color w:val="0B769F" w:themeColor="accent4" w:themeShade="BF"/>
                          <w:sz w:val="52"/>
                          <w:szCs w:val="52"/>
                          <w:rtl/>
                        </w:rPr>
                        <w:t>2</w:t>
                      </w:r>
                      <w:r>
                        <w:rPr>
                          <w:b/>
                          <w:bCs/>
                          <w:color w:val="0B769F" w:themeColor="accent4" w:themeShade="BF"/>
                          <w:sz w:val="52"/>
                          <w:szCs w:val="52"/>
                          <w:rtl/>
                        </w:rPr>
                        <w:fldChar w:fldCharType="end"/>
                      </w:r>
                    </w:p>
                  </w:txbxContent>
                </v:textbox>
              </v:rect>
              <w10:wrap anchorx="margin" anchory="margin"/>
            </v:group>
          </w:pict>
        </mc:Fallback>
      </mc:AlternateContent>
    </w:r>
  </w:p>
  <w:p w14:paraId="39474504" w14:textId="56163BC7" w:rsidR="005B330A" w:rsidRPr="00FE0FCC" w:rsidRDefault="00136120" w:rsidP="00136120">
    <w:pPr>
      <w:pStyle w:val="ab"/>
      <w:pBdr>
        <w:top w:val="single" w:sz="4" w:space="1" w:color="auto"/>
      </w:pBdr>
      <w:tabs>
        <w:tab w:val="clear" w:pos="4153"/>
        <w:tab w:val="clear" w:pos="8306"/>
        <w:tab w:val="left" w:pos="2616"/>
      </w:tabs>
      <w:bidi/>
      <w:jc w:val="center"/>
      <w:rPr>
        <w:rFonts w:ascii="Sakkal Majalla" w:hAnsi="Sakkal Majalla" w:cs="Sakkal Majalla"/>
      </w:rPr>
    </w:pPr>
    <w:r w:rsidRPr="001F2B4A">
      <w:rPr>
        <w:rFonts w:ascii="Sakkal Majalla" w:hAnsi="Sakkal Majalla" w:cs="Sakkal Majalla"/>
        <w:rtl/>
      </w:rPr>
      <w:t>مجلة المركز العربي للنشر العلمي</w:t>
    </w:r>
    <w:r w:rsidRPr="001F2B4A">
      <w:rPr>
        <w:rFonts w:ascii="Sakkal Majalla" w:hAnsi="Sakkal Majalla" w:cs="Sakkal Majalla" w:hint="cs"/>
        <w:rtl/>
      </w:rPr>
      <w:t xml:space="preserve"> | </w:t>
    </w:r>
    <w:r w:rsidRPr="001F2B4A">
      <w:rPr>
        <w:rFonts w:ascii="Sakkal Majalla" w:hAnsi="Sakkal Majalla" w:cs="Sakkal Majalla"/>
        <w:rtl/>
      </w:rPr>
      <w:t xml:space="preserve">إي إس </w:t>
    </w:r>
    <w:proofErr w:type="spellStart"/>
    <w:r w:rsidRPr="001F2B4A">
      <w:rPr>
        <w:rFonts w:ascii="Sakkal Majalla" w:hAnsi="Sakkal Majalla" w:cs="Sakkal Majalla"/>
        <w:rtl/>
      </w:rPr>
      <w:t>إس</w:t>
    </w:r>
    <w:proofErr w:type="spellEnd"/>
    <w:r w:rsidRPr="001F2B4A">
      <w:rPr>
        <w:rFonts w:ascii="Sakkal Majalla" w:hAnsi="Sakkal Majalla" w:cs="Sakkal Majalla"/>
        <w:rtl/>
      </w:rPr>
      <w:t xml:space="preserve"> إن 3006-6697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3316" w14:textId="77777777" w:rsidR="002F13D0" w:rsidRDefault="002F13D0">
    <w:pPr>
      <w:pStyle w:val="ab"/>
      <w:bid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80E40" w14:textId="77777777" w:rsidR="00F56C7B" w:rsidRDefault="00F56C7B" w:rsidP="00863898">
      <w:pPr>
        <w:spacing w:after="0"/>
      </w:pPr>
      <w:r>
        <w:separator/>
      </w:r>
    </w:p>
  </w:footnote>
  <w:footnote w:type="continuationSeparator" w:id="0">
    <w:p w14:paraId="05A97B85" w14:textId="77777777" w:rsidR="00F56C7B" w:rsidRDefault="00F56C7B" w:rsidP="0086389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9C40D" w14:textId="77777777" w:rsidR="00835F07" w:rsidRDefault="00835F0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7DE7" w14:textId="77777777" w:rsidR="00835F07" w:rsidRPr="0071437E" w:rsidRDefault="00835F07" w:rsidP="00835F07">
    <w:pPr>
      <w:pStyle w:val="ab"/>
      <w:tabs>
        <w:tab w:val="right" w:pos="8917"/>
      </w:tabs>
      <w:bidi/>
      <w:jc w:val="center"/>
      <w:rPr>
        <w:rFonts w:ascii="Sakkal Majalla" w:hAnsi="Sakkal Majalla" w:cs="Sakkal Majalla"/>
        <w:b/>
        <w:bCs/>
        <w:color w:val="FF0000"/>
        <w:sz w:val="28"/>
        <w:szCs w:val="28"/>
        <w:rtl/>
        <w:lang w:bidi="ar-DZ"/>
      </w:rPr>
    </w:pPr>
    <w:r w:rsidRPr="0071437E">
      <w:rPr>
        <w:rFonts w:ascii="Sakkal Majalla" w:hAnsi="Sakkal Majalla" w:cs="Sakkal Majalla"/>
        <w:b/>
        <w:bCs/>
        <w:sz w:val="28"/>
        <w:szCs w:val="28"/>
        <w:rtl/>
        <w:lang w:eastAsia="fr-FR"/>
      </w:rPr>
      <w:t>عنوان المقال / اسم</w:t>
    </w:r>
    <w:r w:rsidRPr="0071437E">
      <w:rPr>
        <w:rFonts w:ascii="Sakkal Majalla" w:hAnsi="Sakkal Majalla" w:cs="Sakkal Majalla"/>
        <w:b/>
        <w:bCs/>
        <w:sz w:val="28"/>
        <w:szCs w:val="28"/>
        <w:rtl/>
        <w:lang w:eastAsia="fr-FR" w:bidi="ar-DZ"/>
      </w:rPr>
      <w:t xml:space="preserve"> ولقب </w:t>
    </w:r>
    <w:r w:rsidRPr="0071437E">
      <w:rPr>
        <w:rFonts w:ascii="Sakkal Majalla" w:hAnsi="Sakkal Majalla" w:cs="Sakkal Majalla"/>
        <w:b/>
        <w:bCs/>
        <w:sz w:val="28"/>
        <w:szCs w:val="28"/>
        <w:rtl/>
        <w:lang w:eastAsia="fr-FR"/>
      </w:rPr>
      <w:t>المؤلف (ين)</w:t>
    </w:r>
    <w:r w:rsidRPr="0071437E">
      <w:rPr>
        <w:rFonts w:ascii="Sakkal Majalla" w:hAnsi="Sakkal Majalla" w:cs="Sakkal Majalla"/>
        <w:b/>
        <w:bCs/>
        <w:color w:val="FF0000"/>
        <w:sz w:val="28"/>
        <w:szCs w:val="28"/>
        <w:rtl/>
        <w:lang w:bidi="ar-DZ"/>
      </w:rPr>
      <w:t xml:space="preserve"> (الخط: </w:t>
    </w:r>
    <w:r w:rsidRPr="0071437E">
      <w:rPr>
        <w:rFonts w:ascii="Sakkal Majalla" w:hAnsi="Sakkal Majalla" w:cs="Sakkal Majalla"/>
        <w:b/>
        <w:bCs/>
        <w:color w:val="FF0000"/>
        <w:sz w:val="28"/>
        <w:szCs w:val="28"/>
        <w:lang w:val="en-GB" w:eastAsia="en-GB"/>
      </w:rPr>
      <w:t xml:space="preserve">Sakkal </w:t>
    </w:r>
    <w:proofErr w:type="spellStart"/>
    <w:proofErr w:type="gramStart"/>
    <w:r w:rsidRPr="0071437E">
      <w:rPr>
        <w:rFonts w:ascii="Sakkal Majalla" w:hAnsi="Sakkal Majalla" w:cs="Sakkal Majalla"/>
        <w:b/>
        <w:bCs/>
        <w:color w:val="FF0000"/>
        <w:sz w:val="28"/>
        <w:szCs w:val="28"/>
        <w:lang w:val="en-GB" w:eastAsia="en-GB"/>
      </w:rPr>
      <w:t>Majalla</w:t>
    </w:r>
    <w:proofErr w:type="spellEnd"/>
    <w:r w:rsidRPr="0071437E">
      <w:rPr>
        <w:rFonts w:ascii="Sakkal Majalla" w:hAnsi="Sakkal Majalla" w:cs="Sakkal Majalla"/>
        <w:b/>
        <w:bCs/>
        <w:color w:val="FF0000"/>
        <w:sz w:val="28"/>
        <w:szCs w:val="28"/>
        <w:rtl/>
        <w:lang w:bidi="ar-DZ"/>
      </w:rPr>
      <w:t xml:space="preserve"> ،</w:t>
    </w:r>
    <w:proofErr w:type="gramEnd"/>
    <w:r w:rsidRPr="0071437E">
      <w:rPr>
        <w:rFonts w:ascii="Sakkal Majalla" w:hAnsi="Sakkal Majalla" w:cs="Sakkal Majalla"/>
        <w:b/>
        <w:bCs/>
        <w:color w:val="FF0000"/>
        <w:sz w:val="28"/>
        <w:szCs w:val="28"/>
        <w:rtl/>
        <w:lang w:bidi="ar-DZ"/>
      </w:rPr>
      <w:t xml:space="preserve"> حجم الخط </w:t>
    </w:r>
    <w:r>
      <w:rPr>
        <w:rFonts w:ascii="Sakkal Majalla" w:hAnsi="Sakkal Majalla" w:cs="Sakkal Majalla" w:hint="cs"/>
        <w:b/>
        <w:bCs/>
        <w:color w:val="FF0000"/>
        <w:sz w:val="28"/>
        <w:szCs w:val="28"/>
        <w:rtl/>
        <w:lang w:bidi="ar-DZ"/>
      </w:rPr>
      <w:t>14</w:t>
    </w:r>
    <w:r w:rsidRPr="0071437E">
      <w:rPr>
        <w:rFonts w:ascii="Sakkal Majalla" w:hAnsi="Sakkal Majalla" w:cs="Sakkal Majalla"/>
        <w:b/>
        <w:bCs/>
        <w:color w:val="FF0000"/>
        <w:sz w:val="28"/>
        <w:szCs w:val="28"/>
        <w:rtl/>
        <w:lang w:bidi="ar-DZ"/>
      </w:rPr>
      <w:t>، تباعد أسطر 1.0)</w:t>
    </w:r>
  </w:p>
  <w:p w14:paraId="3936F4D3" w14:textId="6A1FBB44" w:rsidR="00863898" w:rsidRPr="00835F07" w:rsidRDefault="00835F07" w:rsidP="00835F07">
    <w:pPr>
      <w:pBdr>
        <w:bottom w:val="single" w:sz="4" w:space="1" w:color="auto"/>
      </w:pBdr>
      <w:bidi/>
      <w:jc w:val="center"/>
      <w:rPr>
        <w:rFonts w:ascii="Sakkal Majalla" w:hAnsi="Sakkal Majalla" w:cs="Sakkal Majalla"/>
        <w:b/>
        <w:bCs/>
        <w:sz w:val="28"/>
        <w:szCs w:val="28"/>
        <w:rtl/>
        <w:lang w:eastAsia="fr-FR"/>
      </w:rPr>
    </w:pPr>
    <w:r w:rsidRPr="0071437E">
      <w:rPr>
        <w:rFonts w:ascii="Sakkal Majalla" w:hAnsi="Sakkal Majalla" w:cs="Sakkal Majalla"/>
        <w:b/>
        <w:bCs/>
        <w:sz w:val="28"/>
        <w:szCs w:val="28"/>
        <w:rtl/>
        <w:lang w:eastAsia="fr-FR" w:bidi="ar-DZ"/>
      </w:rPr>
      <w:t>المجلد</w:t>
    </w:r>
    <w:r w:rsidRPr="0071437E">
      <w:rPr>
        <w:rFonts w:ascii="Sakkal Majalla" w:hAnsi="Sakkal Majalla" w:cs="Sakkal Majalla"/>
        <w:b/>
        <w:bCs/>
        <w:sz w:val="28"/>
        <w:szCs w:val="28"/>
        <w:rtl/>
      </w:rPr>
      <w:t xml:space="preserve"> </w:t>
    </w:r>
    <w:r>
      <w:rPr>
        <w:rFonts w:ascii="Sakkal Majalla" w:hAnsi="Sakkal Majalla" w:cs="Sakkal Majalla" w:hint="cs"/>
        <w:b/>
        <w:bCs/>
        <w:sz w:val="28"/>
        <w:szCs w:val="28"/>
        <w:rtl/>
        <w:lang w:eastAsia="fr-FR"/>
      </w:rPr>
      <w:t>1</w:t>
    </w:r>
    <w:r w:rsidRPr="0071437E">
      <w:rPr>
        <w:rFonts w:ascii="Sakkal Majalla" w:hAnsi="Sakkal Majalla" w:cs="Sakkal Majalla"/>
        <w:b/>
        <w:bCs/>
        <w:sz w:val="28"/>
        <w:szCs w:val="28"/>
        <w:rtl/>
        <w:lang w:eastAsia="fr-FR"/>
      </w:rPr>
      <w:t xml:space="preserve">، </w:t>
    </w:r>
    <w:proofErr w:type="gramStart"/>
    <w:r w:rsidRPr="0071437E">
      <w:rPr>
        <w:rFonts w:ascii="Sakkal Majalla" w:hAnsi="Sakkal Majalla" w:cs="Sakkal Majalla"/>
        <w:b/>
        <w:bCs/>
        <w:sz w:val="28"/>
        <w:szCs w:val="28"/>
        <w:rtl/>
      </w:rPr>
      <w:t>العـــدد .</w:t>
    </w:r>
    <w:proofErr w:type="gramEnd"/>
    <w:r w:rsidRPr="0071437E">
      <w:rPr>
        <w:rFonts w:ascii="Sakkal Majalla" w:hAnsi="Sakkal Majalla" w:cs="Sakkal Majalla"/>
        <w:b/>
        <w:bCs/>
        <w:sz w:val="28"/>
        <w:szCs w:val="28"/>
        <w:rtl/>
      </w:rPr>
      <w:t xml:space="preserve">.   </w:t>
    </w:r>
    <w:proofErr w:type="gramStart"/>
    <w:r w:rsidRPr="0071437E">
      <w:rPr>
        <w:rFonts w:ascii="Sakkal Majalla" w:hAnsi="Sakkal Majalla" w:cs="Sakkal Majalla"/>
        <w:b/>
        <w:bCs/>
        <w:sz w:val="28"/>
        <w:szCs w:val="28"/>
        <w:rtl/>
      </w:rPr>
      <w:t xml:space="preserve">ص </w:t>
    </w:r>
    <w:r w:rsidRPr="0071437E">
      <w:rPr>
        <w:rFonts w:ascii="Sakkal Majalla" w:hAnsi="Sakkal Majalla" w:cs="Sakkal Majalla"/>
        <w:b/>
        <w:bCs/>
        <w:sz w:val="28"/>
        <w:szCs w:val="28"/>
        <w:rtl/>
        <w:lang w:eastAsia="fr-FR"/>
      </w:rPr>
      <w:t>.</w:t>
    </w:r>
    <w:proofErr w:type="gramEnd"/>
    <w:r w:rsidRPr="0071437E">
      <w:rPr>
        <w:rFonts w:ascii="Sakkal Majalla" w:hAnsi="Sakkal Majalla" w:cs="Sakkal Majalla"/>
        <w:b/>
        <w:bCs/>
        <w:sz w:val="28"/>
        <w:szCs w:val="28"/>
        <w:rtl/>
        <w:lang w:eastAsia="fr-FR"/>
      </w:rPr>
      <w:t>.</w:t>
    </w:r>
    <w:r>
      <w:rPr>
        <w:rFonts w:ascii="Sakkal Majalla" w:hAnsi="Sakkal Majalla" w:cs="Sakkal Majalla" w:hint="cs"/>
        <w:b/>
        <w:bCs/>
        <w:sz w:val="28"/>
        <w:szCs w:val="28"/>
        <w:rtl/>
        <w:lang w:eastAsia="fr-FR"/>
      </w:rPr>
      <w:t xml:space="preserve"> </w:t>
    </w:r>
    <w:r w:rsidRPr="0071437E">
      <w:rPr>
        <w:rFonts w:ascii="Sakkal Majalla" w:hAnsi="Sakkal Majalla" w:cs="Sakkal Majalla"/>
        <w:b/>
        <w:bCs/>
        <w:sz w:val="28"/>
        <w:szCs w:val="28"/>
        <w:rtl/>
        <w:lang w:eastAsia="fr-FR"/>
      </w:rPr>
      <w:t>- ..</w:t>
    </w:r>
    <w:r w:rsidRPr="0071437E">
      <w:rPr>
        <w:rFonts w:ascii="Sakkal Majalla" w:hAnsi="Sakkal Majalla" w:cs="Sakkal Majalla"/>
        <w:b/>
        <w:bCs/>
        <w:sz w:val="28"/>
        <w:szCs w:val="28"/>
        <w:rtl/>
        <w:lang w:bidi="ar-DZ"/>
      </w:rPr>
      <w:t xml:space="preserve"> </w:t>
    </w:r>
    <w:r w:rsidRPr="0071437E">
      <w:rPr>
        <w:rFonts w:ascii="Sakkal Majalla" w:hAnsi="Sakkal Majalla" w:cs="Sakkal Majalla"/>
        <w:b/>
        <w:bCs/>
        <w:sz w:val="28"/>
        <w:szCs w:val="28"/>
        <w:rtl/>
      </w:rPr>
      <w:t xml:space="preserve"> (</w:t>
    </w:r>
    <w:r>
      <w:rPr>
        <w:rFonts w:ascii="Sakkal Majalla" w:hAnsi="Sakkal Majalla" w:cs="Sakkal Majalla"/>
        <w:b/>
        <w:bCs/>
        <w:sz w:val="28"/>
        <w:szCs w:val="28"/>
        <w:lang w:eastAsia="fr-FR"/>
      </w:rPr>
      <w:t>2026</w:t>
    </w:r>
    <w:r w:rsidRPr="0071437E">
      <w:rPr>
        <w:rFonts w:ascii="Sakkal Majalla" w:hAnsi="Sakkal Majalla" w:cs="Sakkal Majalla"/>
        <w:b/>
        <w:bCs/>
        <w:sz w:val="28"/>
        <w:szCs w:val="28"/>
        <w:rtl/>
      </w:rPr>
      <w:t>)</w:t>
    </w:r>
    <w:r w:rsidRPr="0071437E">
      <w:rPr>
        <w:rFonts w:ascii="Sakkal Majalla" w:hAnsi="Sakkal Majalla" w:cs="Sakkal Majalla"/>
        <w:b/>
        <w:bCs/>
        <w:sz w:val="28"/>
        <w:szCs w:val="28"/>
        <w:rtl/>
        <w:lang w:bidi="ar-DZ"/>
      </w:rPr>
      <w:t xml:space="preserve">، </w:t>
    </w:r>
    <w:r w:rsidRPr="00DE5B57">
      <w:rPr>
        <w:rFonts w:ascii="Sakkal Majalla" w:hAnsi="Sakkal Majalla" w:cs="Sakkal Majalla"/>
        <w:b/>
        <w:bCs/>
        <w:color w:val="000000"/>
        <w:sz w:val="28"/>
        <w:szCs w:val="28"/>
      </w:rPr>
      <w:t xml:space="preserve">Volume </w:t>
    </w:r>
    <w:r>
      <w:rPr>
        <w:rFonts w:ascii="Sakkal Majalla" w:hAnsi="Sakkal Majalla" w:cs="Sakkal Majalla"/>
        <w:b/>
        <w:bCs/>
        <w:color w:val="000000"/>
        <w:sz w:val="28"/>
        <w:szCs w:val="28"/>
      </w:rPr>
      <w:t>6</w:t>
    </w:r>
    <w:r w:rsidRPr="00DE5B57">
      <w:rPr>
        <w:rFonts w:ascii="Sakkal Majalla" w:hAnsi="Sakkal Majalla" w:cs="Sakkal Majalla"/>
        <w:b/>
        <w:bCs/>
        <w:color w:val="000000"/>
        <w:sz w:val="28"/>
        <w:szCs w:val="28"/>
      </w:rPr>
      <w:t>, Issue 00</w:t>
    </w:r>
    <w:r w:rsidRPr="0071437E">
      <w:rPr>
        <w:rFonts w:ascii="Sakkal Majalla" w:hAnsi="Sakkal Majalla" w:cs="Sakkal Majalla"/>
        <w:b/>
        <w:bCs/>
        <w:sz w:val="28"/>
        <w:szCs w:val="28"/>
        <w:rtl/>
        <w:lang w:eastAsia="fr-FR"/>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9BD7" w14:textId="77777777" w:rsidR="00835F07" w:rsidRDefault="00835F0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1D94155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085272FE"/>
    <w:multiLevelType w:val="hybridMultilevel"/>
    <w:tmpl w:val="AD008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27C28"/>
    <w:multiLevelType w:val="hybridMultilevel"/>
    <w:tmpl w:val="832253A4"/>
    <w:lvl w:ilvl="0" w:tplc="0409000F">
      <w:start w:val="1"/>
      <w:numFmt w:val="decimalFullWidth"/>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7070D2"/>
    <w:multiLevelType w:val="hybridMultilevel"/>
    <w:tmpl w:val="A01852E0"/>
    <w:lvl w:ilvl="0" w:tplc="0409000F">
      <w:start w:val="1"/>
      <w:numFmt w:val="decimalFullWidth"/>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1407FF"/>
    <w:multiLevelType w:val="multilevel"/>
    <w:tmpl w:val="3F308690"/>
    <w:lvl w:ilvl="0">
      <w:start w:val="1"/>
      <w:numFmt w:val="decimalFullWidth"/>
      <w:lvlText w:val="%1."/>
      <w:lvlJc w:val="left"/>
      <w:pPr>
        <w:ind w:left="720" w:hanging="360"/>
      </w:pPr>
      <w:rPr>
        <w:rFonts w:hint="default"/>
      </w:rPr>
    </w:lvl>
    <w:lvl w:ilvl="1">
      <w:start w:val="2"/>
      <w:numFmt w:val="decimalFullWidth"/>
      <w:isLgl/>
      <w:lvlText w:val="%1.%2"/>
      <w:lvlJc w:val="left"/>
      <w:pPr>
        <w:ind w:left="768" w:hanging="408"/>
      </w:pPr>
      <w:rPr>
        <w:rFonts w:eastAsiaTheme="majorEastAsia" w:hint="default"/>
        <w:i/>
        <w:color w:val="0F4761" w:themeColor="accent1" w:themeShade="BF"/>
      </w:rPr>
    </w:lvl>
    <w:lvl w:ilvl="2">
      <w:start w:val="2"/>
      <w:numFmt w:val="decimalFullWidth"/>
      <w:isLgl/>
      <w:lvlText w:val="%1.%2.%3"/>
      <w:lvlJc w:val="left"/>
      <w:pPr>
        <w:ind w:left="1080" w:hanging="720"/>
      </w:pPr>
      <w:rPr>
        <w:rFonts w:eastAsiaTheme="majorEastAsia" w:hint="default"/>
        <w:i/>
        <w:color w:val="0F4761" w:themeColor="accent1" w:themeShade="BF"/>
      </w:rPr>
    </w:lvl>
    <w:lvl w:ilvl="3">
      <w:start w:val="1"/>
      <w:numFmt w:val="decimalFullWidth"/>
      <w:isLgl/>
      <w:lvlText w:val="%1.%2.%3.%4"/>
      <w:lvlJc w:val="left"/>
      <w:pPr>
        <w:ind w:left="1080" w:hanging="720"/>
      </w:pPr>
      <w:rPr>
        <w:rFonts w:eastAsiaTheme="majorEastAsia" w:hint="default"/>
        <w:i/>
        <w:color w:val="0F4761" w:themeColor="accent1" w:themeShade="BF"/>
      </w:rPr>
    </w:lvl>
    <w:lvl w:ilvl="4">
      <w:start w:val="1"/>
      <w:numFmt w:val="decimalFullWidth"/>
      <w:isLgl/>
      <w:lvlText w:val="%1.%2.%3.%4.%5"/>
      <w:lvlJc w:val="left"/>
      <w:pPr>
        <w:ind w:left="1080" w:hanging="720"/>
      </w:pPr>
      <w:rPr>
        <w:rFonts w:eastAsiaTheme="majorEastAsia" w:hint="default"/>
        <w:i/>
        <w:color w:val="0F4761" w:themeColor="accent1" w:themeShade="BF"/>
      </w:rPr>
    </w:lvl>
    <w:lvl w:ilvl="5">
      <w:start w:val="1"/>
      <w:numFmt w:val="decimalFullWidth"/>
      <w:isLgl/>
      <w:lvlText w:val="%1.%2.%3.%4.%5.%6"/>
      <w:lvlJc w:val="left"/>
      <w:pPr>
        <w:ind w:left="1440" w:hanging="1080"/>
      </w:pPr>
      <w:rPr>
        <w:rFonts w:eastAsiaTheme="majorEastAsia" w:hint="default"/>
        <w:i/>
        <w:color w:val="0F4761" w:themeColor="accent1" w:themeShade="BF"/>
      </w:rPr>
    </w:lvl>
    <w:lvl w:ilvl="6">
      <w:start w:val="1"/>
      <w:numFmt w:val="decimalFullWidth"/>
      <w:isLgl/>
      <w:lvlText w:val="%1.%2.%3.%4.%5.%6.%7"/>
      <w:lvlJc w:val="left"/>
      <w:pPr>
        <w:ind w:left="1440" w:hanging="1080"/>
      </w:pPr>
      <w:rPr>
        <w:rFonts w:eastAsiaTheme="majorEastAsia" w:hint="default"/>
        <w:i/>
        <w:color w:val="0F4761" w:themeColor="accent1" w:themeShade="BF"/>
      </w:rPr>
    </w:lvl>
    <w:lvl w:ilvl="7">
      <w:start w:val="1"/>
      <w:numFmt w:val="decimalFullWidth"/>
      <w:isLgl/>
      <w:lvlText w:val="%1.%2.%3.%4.%5.%6.%7.%8"/>
      <w:lvlJc w:val="left"/>
      <w:pPr>
        <w:ind w:left="1800" w:hanging="1440"/>
      </w:pPr>
      <w:rPr>
        <w:rFonts w:eastAsiaTheme="majorEastAsia" w:hint="default"/>
        <w:i/>
        <w:color w:val="0F4761" w:themeColor="accent1" w:themeShade="BF"/>
      </w:rPr>
    </w:lvl>
    <w:lvl w:ilvl="8">
      <w:start w:val="1"/>
      <w:numFmt w:val="decimalFullWidth"/>
      <w:isLgl/>
      <w:lvlText w:val="%1.%2.%3.%4.%5.%6.%7.%8.%9"/>
      <w:lvlJc w:val="left"/>
      <w:pPr>
        <w:ind w:left="1800" w:hanging="1440"/>
      </w:pPr>
      <w:rPr>
        <w:rFonts w:eastAsiaTheme="majorEastAsia" w:hint="default"/>
        <w:i/>
        <w:color w:val="0F4761" w:themeColor="accent1" w:themeShade="BF"/>
      </w:rPr>
    </w:lvl>
  </w:abstractNum>
  <w:abstractNum w:abstractNumId="5" w15:restartNumberingAfterBreak="0">
    <w:nsid w:val="280D4749"/>
    <w:multiLevelType w:val="multilevel"/>
    <w:tmpl w:val="3F308690"/>
    <w:lvl w:ilvl="0">
      <w:start w:val="1"/>
      <w:numFmt w:val="decimalFullWidth"/>
      <w:lvlText w:val="%1."/>
      <w:lvlJc w:val="left"/>
      <w:pPr>
        <w:ind w:left="720" w:hanging="360"/>
      </w:pPr>
      <w:rPr>
        <w:rFonts w:hint="default"/>
      </w:rPr>
    </w:lvl>
    <w:lvl w:ilvl="1">
      <w:start w:val="2"/>
      <w:numFmt w:val="decimalFullWidth"/>
      <w:isLgl/>
      <w:lvlText w:val="%1.%2"/>
      <w:lvlJc w:val="left"/>
      <w:pPr>
        <w:ind w:left="768" w:hanging="408"/>
      </w:pPr>
      <w:rPr>
        <w:rFonts w:eastAsiaTheme="majorEastAsia" w:hint="default"/>
        <w:i/>
        <w:color w:val="0F4761" w:themeColor="accent1" w:themeShade="BF"/>
      </w:rPr>
    </w:lvl>
    <w:lvl w:ilvl="2">
      <w:start w:val="2"/>
      <w:numFmt w:val="decimalFullWidth"/>
      <w:isLgl/>
      <w:lvlText w:val="%1.%2.%3"/>
      <w:lvlJc w:val="left"/>
      <w:pPr>
        <w:ind w:left="1080" w:hanging="720"/>
      </w:pPr>
      <w:rPr>
        <w:rFonts w:eastAsiaTheme="majorEastAsia" w:hint="default"/>
        <w:i/>
        <w:color w:val="0F4761" w:themeColor="accent1" w:themeShade="BF"/>
      </w:rPr>
    </w:lvl>
    <w:lvl w:ilvl="3">
      <w:start w:val="1"/>
      <w:numFmt w:val="decimalFullWidth"/>
      <w:isLgl/>
      <w:lvlText w:val="%1.%2.%3.%4"/>
      <w:lvlJc w:val="left"/>
      <w:pPr>
        <w:ind w:left="1080" w:hanging="720"/>
      </w:pPr>
      <w:rPr>
        <w:rFonts w:eastAsiaTheme="majorEastAsia" w:hint="default"/>
        <w:i/>
        <w:color w:val="0F4761" w:themeColor="accent1" w:themeShade="BF"/>
      </w:rPr>
    </w:lvl>
    <w:lvl w:ilvl="4">
      <w:start w:val="1"/>
      <w:numFmt w:val="decimalFullWidth"/>
      <w:isLgl/>
      <w:lvlText w:val="%1.%2.%3.%4.%5"/>
      <w:lvlJc w:val="left"/>
      <w:pPr>
        <w:ind w:left="1080" w:hanging="720"/>
      </w:pPr>
      <w:rPr>
        <w:rFonts w:eastAsiaTheme="majorEastAsia" w:hint="default"/>
        <w:i/>
        <w:color w:val="0F4761" w:themeColor="accent1" w:themeShade="BF"/>
      </w:rPr>
    </w:lvl>
    <w:lvl w:ilvl="5">
      <w:start w:val="1"/>
      <w:numFmt w:val="decimalFullWidth"/>
      <w:isLgl/>
      <w:lvlText w:val="%1.%2.%3.%4.%5.%6"/>
      <w:lvlJc w:val="left"/>
      <w:pPr>
        <w:ind w:left="1440" w:hanging="1080"/>
      </w:pPr>
      <w:rPr>
        <w:rFonts w:eastAsiaTheme="majorEastAsia" w:hint="default"/>
        <w:i/>
        <w:color w:val="0F4761" w:themeColor="accent1" w:themeShade="BF"/>
      </w:rPr>
    </w:lvl>
    <w:lvl w:ilvl="6">
      <w:start w:val="1"/>
      <w:numFmt w:val="decimalFullWidth"/>
      <w:isLgl/>
      <w:lvlText w:val="%1.%2.%3.%4.%5.%6.%7"/>
      <w:lvlJc w:val="left"/>
      <w:pPr>
        <w:ind w:left="1440" w:hanging="1080"/>
      </w:pPr>
      <w:rPr>
        <w:rFonts w:eastAsiaTheme="majorEastAsia" w:hint="default"/>
        <w:i/>
        <w:color w:val="0F4761" w:themeColor="accent1" w:themeShade="BF"/>
      </w:rPr>
    </w:lvl>
    <w:lvl w:ilvl="7">
      <w:start w:val="1"/>
      <w:numFmt w:val="decimalFullWidth"/>
      <w:isLgl/>
      <w:lvlText w:val="%1.%2.%3.%4.%5.%6.%7.%8"/>
      <w:lvlJc w:val="left"/>
      <w:pPr>
        <w:ind w:left="1800" w:hanging="1440"/>
      </w:pPr>
      <w:rPr>
        <w:rFonts w:eastAsiaTheme="majorEastAsia" w:hint="default"/>
        <w:i/>
        <w:color w:val="0F4761" w:themeColor="accent1" w:themeShade="BF"/>
      </w:rPr>
    </w:lvl>
    <w:lvl w:ilvl="8">
      <w:start w:val="1"/>
      <w:numFmt w:val="decimalFullWidth"/>
      <w:isLgl/>
      <w:lvlText w:val="%1.%2.%3.%4.%5.%6.%7.%8.%9"/>
      <w:lvlJc w:val="left"/>
      <w:pPr>
        <w:ind w:left="1800" w:hanging="1440"/>
      </w:pPr>
      <w:rPr>
        <w:rFonts w:eastAsiaTheme="majorEastAsia" w:hint="default"/>
        <w:i/>
        <w:color w:val="0F4761" w:themeColor="accent1" w:themeShade="BF"/>
      </w:rPr>
    </w:lvl>
  </w:abstractNum>
  <w:abstractNum w:abstractNumId="6" w15:restartNumberingAfterBreak="0">
    <w:nsid w:val="29770026"/>
    <w:multiLevelType w:val="hybridMultilevel"/>
    <w:tmpl w:val="A406E4B0"/>
    <w:lvl w:ilvl="0" w:tplc="0409000F">
      <w:start w:val="1"/>
      <w:numFmt w:val="decimalFullWidth"/>
      <w:lvlText w:val="%1."/>
      <w:lvlJc w:val="left"/>
      <w:pPr>
        <w:ind w:left="720" w:hanging="360"/>
      </w:pPr>
    </w:lvl>
    <w:lvl w:ilvl="1" w:tplc="04090019" w:tentative="1">
      <w:start w:val="1"/>
      <w:numFmt w:val="arabicAlpha"/>
      <w:lvlText w:val="%2."/>
      <w:lvlJc w:val="left"/>
      <w:pPr>
        <w:ind w:left="1440" w:hanging="360"/>
      </w:pPr>
    </w:lvl>
    <w:lvl w:ilvl="2" w:tplc="0409001B" w:tentative="1">
      <w:start w:val="1"/>
      <w:numFmt w:val="arabicAbjad"/>
      <w:lvlText w:val="%3."/>
      <w:lvlJc w:val="right"/>
      <w:pPr>
        <w:ind w:left="2160" w:hanging="180"/>
      </w:pPr>
    </w:lvl>
    <w:lvl w:ilvl="3" w:tplc="0409000F" w:tentative="1">
      <w:start w:val="1"/>
      <w:numFmt w:val="decimalFullWidth"/>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arabicAbjad"/>
      <w:lvlText w:val="%6."/>
      <w:lvlJc w:val="right"/>
      <w:pPr>
        <w:ind w:left="4320" w:hanging="180"/>
      </w:pPr>
    </w:lvl>
    <w:lvl w:ilvl="6" w:tplc="0409000F" w:tentative="1">
      <w:start w:val="1"/>
      <w:numFmt w:val="decimalFullWidth"/>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arabicAbjad"/>
      <w:lvlText w:val="%9."/>
      <w:lvlJc w:val="right"/>
      <w:pPr>
        <w:ind w:left="6480" w:hanging="180"/>
      </w:pPr>
    </w:lvl>
  </w:abstractNum>
  <w:abstractNum w:abstractNumId="7" w15:restartNumberingAfterBreak="0">
    <w:nsid w:val="31111132"/>
    <w:multiLevelType w:val="hybridMultilevel"/>
    <w:tmpl w:val="46A4958C"/>
    <w:lvl w:ilvl="0" w:tplc="0409000F">
      <w:start w:val="1"/>
      <w:numFmt w:val="decimalFullWidth"/>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20073D7"/>
    <w:multiLevelType w:val="hybridMultilevel"/>
    <w:tmpl w:val="8FD66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D46B7A"/>
    <w:multiLevelType w:val="hybridMultilevel"/>
    <w:tmpl w:val="C7105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92A41"/>
    <w:multiLevelType w:val="hybridMultilevel"/>
    <w:tmpl w:val="50624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2B058D"/>
    <w:multiLevelType w:val="hybridMultilevel"/>
    <w:tmpl w:val="4B7644C0"/>
    <w:lvl w:ilvl="0" w:tplc="0850538E">
      <w:start w:val="1"/>
      <w:numFmt w:val="decimalFullWidth"/>
      <w:lvlText w:val="%1."/>
      <w:lvlJc w:val="left"/>
      <w:pPr>
        <w:ind w:left="480" w:hanging="360"/>
      </w:pPr>
      <w:rPr>
        <w:rFonts w:hint="default"/>
      </w:rPr>
    </w:lvl>
    <w:lvl w:ilvl="1" w:tplc="04090019" w:tentative="1">
      <w:start w:val="1"/>
      <w:numFmt w:val="arabicAlpha"/>
      <w:lvlText w:val="%2."/>
      <w:lvlJc w:val="left"/>
      <w:pPr>
        <w:ind w:left="1440" w:hanging="360"/>
      </w:pPr>
    </w:lvl>
    <w:lvl w:ilvl="2" w:tplc="0409001B" w:tentative="1">
      <w:start w:val="1"/>
      <w:numFmt w:val="arabicAbjad"/>
      <w:lvlText w:val="%3."/>
      <w:lvlJc w:val="right"/>
      <w:pPr>
        <w:ind w:left="2160" w:hanging="180"/>
      </w:pPr>
    </w:lvl>
    <w:lvl w:ilvl="3" w:tplc="0409000F" w:tentative="1">
      <w:start w:val="1"/>
      <w:numFmt w:val="decimalFullWidth"/>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arabicAbjad"/>
      <w:lvlText w:val="%6."/>
      <w:lvlJc w:val="right"/>
      <w:pPr>
        <w:ind w:left="4320" w:hanging="180"/>
      </w:pPr>
    </w:lvl>
    <w:lvl w:ilvl="6" w:tplc="0409000F" w:tentative="1">
      <w:start w:val="1"/>
      <w:numFmt w:val="decimalFullWidth"/>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arabicAbjad"/>
      <w:lvlText w:val="%9."/>
      <w:lvlJc w:val="right"/>
      <w:pPr>
        <w:ind w:left="6480" w:hanging="180"/>
      </w:pPr>
    </w:lvl>
  </w:abstractNum>
  <w:abstractNum w:abstractNumId="12" w15:restartNumberingAfterBreak="0">
    <w:nsid w:val="3EA4659B"/>
    <w:multiLevelType w:val="hybridMultilevel"/>
    <w:tmpl w:val="95C67622"/>
    <w:lvl w:ilvl="0" w:tplc="0409000F">
      <w:start w:val="1"/>
      <w:numFmt w:val="decimalFullWidth"/>
      <w:lvlText w:val="%1."/>
      <w:lvlJc w:val="left"/>
      <w:pPr>
        <w:ind w:left="720" w:hanging="360"/>
      </w:pPr>
    </w:lvl>
    <w:lvl w:ilvl="1" w:tplc="04090019" w:tentative="1">
      <w:start w:val="1"/>
      <w:numFmt w:val="arabicAlpha"/>
      <w:lvlText w:val="%2."/>
      <w:lvlJc w:val="left"/>
      <w:pPr>
        <w:ind w:left="1440" w:hanging="360"/>
      </w:pPr>
    </w:lvl>
    <w:lvl w:ilvl="2" w:tplc="0409001B" w:tentative="1">
      <w:start w:val="1"/>
      <w:numFmt w:val="arabicAbjad"/>
      <w:lvlText w:val="%3."/>
      <w:lvlJc w:val="right"/>
      <w:pPr>
        <w:ind w:left="2160" w:hanging="180"/>
      </w:pPr>
    </w:lvl>
    <w:lvl w:ilvl="3" w:tplc="0409000F" w:tentative="1">
      <w:start w:val="1"/>
      <w:numFmt w:val="decimalFullWidth"/>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arabicAbjad"/>
      <w:lvlText w:val="%6."/>
      <w:lvlJc w:val="right"/>
      <w:pPr>
        <w:ind w:left="4320" w:hanging="180"/>
      </w:pPr>
    </w:lvl>
    <w:lvl w:ilvl="6" w:tplc="0409000F" w:tentative="1">
      <w:start w:val="1"/>
      <w:numFmt w:val="decimalFullWidth"/>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arabicAbjad"/>
      <w:lvlText w:val="%9."/>
      <w:lvlJc w:val="right"/>
      <w:pPr>
        <w:ind w:left="6480" w:hanging="180"/>
      </w:pPr>
    </w:lvl>
  </w:abstractNum>
  <w:abstractNum w:abstractNumId="13" w15:restartNumberingAfterBreak="0">
    <w:nsid w:val="457E42FE"/>
    <w:multiLevelType w:val="hybridMultilevel"/>
    <w:tmpl w:val="B16E7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9E0811"/>
    <w:multiLevelType w:val="hybridMultilevel"/>
    <w:tmpl w:val="CA1065B4"/>
    <w:lvl w:ilvl="0" w:tplc="0409000F">
      <w:start w:val="1"/>
      <w:numFmt w:val="decimalFullWidth"/>
      <w:lvlText w:val="%1."/>
      <w:lvlJc w:val="lef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arabicAbjad"/>
      <w:lvlText w:val="%3."/>
      <w:lvlJc w:val="right"/>
      <w:pPr>
        <w:ind w:left="2160" w:hanging="180"/>
      </w:pPr>
    </w:lvl>
    <w:lvl w:ilvl="3" w:tplc="0409000F" w:tentative="1">
      <w:start w:val="1"/>
      <w:numFmt w:val="decimalFullWidth"/>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arabicAbjad"/>
      <w:lvlText w:val="%6."/>
      <w:lvlJc w:val="right"/>
      <w:pPr>
        <w:ind w:left="4320" w:hanging="180"/>
      </w:pPr>
    </w:lvl>
    <w:lvl w:ilvl="6" w:tplc="0409000F" w:tentative="1">
      <w:start w:val="1"/>
      <w:numFmt w:val="decimalFullWidth"/>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arabicAbjad"/>
      <w:lvlText w:val="%9."/>
      <w:lvlJc w:val="right"/>
      <w:pPr>
        <w:ind w:left="6480" w:hanging="180"/>
      </w:pPr>
    </w:lvl>
  </w:abstractNum>
  <w:abstractNum w:abstractNumId="15" w15:restartNumberingAfterBreak="0">
    <w:nsid w:val="5B120C4B"/>
    <w:multiLevelType w:val="hybridMultilevel"/>
    <w:tmpl w:val="A65E033A"/>
    <w:lvl w:ilvl="0" w:tplc="0409000F">
      <w:start w:val="1"/>
      <w:numFmt w:val="decimalFullWidth"/>
      <w:lvlText w:val="%1."/>
      <w:lvlJc w:val="left"/>
      <w:pPr>
        <w:ind w:left="720" w:hanging="360"/>
      </w:pPr>
    </w:lvl>
    <w:lvl w:ilvl="1" w:tplc="04090019" w:tentative="1">
      <w:start w:val="1"/>
      <w:numFmt w:val="arabicAlpha"/>
      <w:lvlText w:val="%2."/>
      <w:lvlJc w:val="left"/>
      <w:pPr>
        <w:ind w:left="1440" w:hanging="360"/>
      </w:pPr>
    </w:lvl>
    <w:lvl w:ilvl="2" w:tplc="0409001B" w:tentative="1">
      <w:start w:val="1"/>
      <w:numFmt w:val="arabicAbjad"/>
      <w:lvlText w:val="%3."/>
      <w:lvlJc w:val="right"/>
      <w:pPr>
        <w:ind w:left="2160" w:hanging="180"/>
      </w:pPr>
    </w:lvl>
    <w:lvl w:ilvl="3" w:tplc="0409000F" w:tentative="1">
      <w:start w:val="1"/>
      <w:numFmt w:val="decimalFullWidth"/>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arabicAbjad"/>
      <w:lvlText w:val="%6."/>
      <w:lvlJc w:val="right"/>
      <w:pPr>
        <w:ind w:left="4320" w:hanging="180"/>
      </w:pPr>
    </w:lvl>
    <w:lvl w:ilvl="6" w:tplc="0409000F" w:tentative="1">
      <w:start w:val="1"/>
      <w:numFmt w:val="decimalFullWidth"/>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arabicAbjad"/>
      <w:lvlText w:val="%9."/>
      <w:lvlJc w:val="right"/>
      <w:pPr>
        <w:ind w:left="6480" w:hanging="180"/>
      </w:pPr>
    </w:lvl>
  </w:abstractNum>
  <w:abstractNum w:abstractNumId="16" w15:restartNumberingAfterBreak="0">
    <w:nsid w:val="5B4375CA"/>
    <w:multiLevelType w:val="hybridMultilevel"/>
    <w:tmpl w:val="1CCC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2533DC"/>
    <w:multiLevelType w:val="hybridMultilevel"/>
    <w:tmpl w:val="C94ABFB4"/>
    <w:lvl w:ilvl="0" w:tplc="0850538E">
      <w:start w:val="1"/>
      <w:numFmt w:val="decimalFullWidth"/>
      <w:lvlText w:val="%1."/>
      <w:lvlJc w:val="left"/>
      <w:pPr>
        <w:ind w:left="480" w:hanging="360"/>
      </w:pPr>
      <w:rPr>
        <w:rFonts w:hint="default"/>
      </w:rPr>
    </w:lvl>
    <w:lvl w:ilvl="1" w:tplc="04090019" w:tentative="1">
      <w:start w:val="1"/>
      <w:numFmt w:val="arabicAlpha"/>
      <w:lvlText w:val="%2."/>
      <w:lvlJc w:val="left"/>
      <w:pPr>
        <w:ind w:left="1200" w:hanging="360"/>
      </w:pPr>
    </w:lvl>
    <w:lvl w:ilvl="2" w:tplc="0409001B" w:tentative="1">
      <w:start w:val="1"/>
      <w:numFmt w:val="arabicAbjad"/>
      <w:lvlText w:val="%3."/>
      <w:lvlJc w:val="right"/>
      <w:pPr>
        <w:ind w:left="1920" w:hanging="180"/>
      </w:pPr>
    </w:lvl>
    <w:lvl w:ilvl="3" w:tplc="0409000F" w:tentative="1">
      <w:start w:val="1"/>
      <w:numFmt w:val="decimalFullWidth"/>
      <w:lvlText w:val="%4."/>
      <w:lvlJc w:val="left"/>
      <w:pPr>
        <w:ind w:left="2640" w:hanging="360"/>
      </w:pPr>
    </w:lvl>
    <w:lvl w:ilvl="4" w:tplc="04090019" w:tentative="1">
      <w:start w:val="1"/>
      <w:numFmt w:val="arabicAlpha"/>
      <w:lvlText w:val="%5."/>
      <w:lvlJc w:val="left"/>
      <w:pPr>
        <w:ind w:left="3360" w:hanging="360"/>
      </w:pPr>
    </w:lvl>
    <w:lvl w:ilvl="5" w:tplc="0409001B" w:tentative="1">
      <w:start w:val="1"/>
      <w:numFmt w:val="arabicAbjad"/>
      <w:lvlText w:val="%6."/>
      <w:lvlJc w:val="right"/>
      <w:pPr>
        <w:ind w:left="4080" w:hanging="180"/>
      </w:pPr>
    </w:lvl>
    <w:lvl w:ilvl="6" w:tplc="0409000F" w:tentative="1">
      <w:start w:val="1"/>
      <w:numFmt w:val="decimalFullWidth"/>
      <w:lvlText w:val="%7."/>
      <w:lvlJc w:val="left"/>
      <w:pPr>
        <w:ind w:left="4800" w:hanging="360"/>
      </w:pPr>
    </w:lvl>
    <w:lvl w:ilvl="7" w:tplc="04090019" w:tentative="1">
      <w:start w:val="1"/>
      <w:numFmt w:val="arabicAlpha"/>
      <w:lvlText w:val="%8."/>
      <w:lvlJc w:val="left"/>
      <w:pPr>
        <w:ind w:left="5520" w:hanging="360"/>
      </w:pPr>
    </w:lvl>
    <w:lvl w:ilvl="8" w:tplc="0409001B" w:tentative="1">
      <w:start w:val="1"/>
      <w:numFmt w:val="arabicAbjad"/>
      <w:lvlText w:val="%9."/>
      <w:lvlJc w:val="right"/>
      <w:pPr>
        <w:ind w:left="6240" w:hanging="180"/>
      </w:pPr>
    </w:lvl>
  </w:abstractNum>
  <w:abstractNum w:abstractNumId="18" w15:restartNumberingAfterBreak="0">
    <w:nsid w:val="5CA56B1C"/>
    <w:multiLevelType w:val="hybridMultilevel"/>
    <w:tmpl w:val="CBBA1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F574E4"/>
    <w:multiLevelType w:val="hybridMultilevel"/>
    <w:tmpl w:val="2B4EC7AE"/>
    <w:lvl w:ilvl="0" w:tplc="0409000F">
      <w:start w:val="1"/>
      <w:numFmt w:val="decimalFullWidth"/>
      <w:lvlText w:val="%1."/>
      <w:lvlJc w:val="left"/>
      <w:pPr>
        <w:ind w:left="720" w:hanging="360"/>
      </w:pPr>
    </w:lvl>
    <w:lvl w:ilvl="1" w:tplc="04090019" w:tentative="1">
      <w:start w:val="1"/>
      <w:numFmt w:val="arabicAlpha"/>
      <w:lvlText w:val="%2."/>
      <w:lvlJc w:val="left"/>
      <w:pPr>
        <w:ind w:left="1440" w:hanging="360"/>
      </w:pPr>
    </w:lvl>
    <w:lvl w:ilvl="2" w:tplc="0409001B" w:tentative="1">
      <w:start w:val="1"/>
      <w:numFmt w:val="arabicAbjad"/>
      <w:lvlText w:val="%3."/>
      <w:lvlJc w:val="right"/>
      <w:pPr>
        <w:ind w:left="2160" w:hanging="180"/>
      </w:pPr>
    </w:lvl>
    <w:lvl w:ilvl="3" w:tplc="0409000F" w:tentative="1">
      <w:start w:val="1"/>
      <w:numFmt w:val="decimalFullWidth"/>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arabicAbjad"/>
      <w:lvlText w:val="%6."/>
      <w:lvlJc w:val="right"/>
      <w:pPr>
        <w:ind w:left="4320" w:hanging="180"/>
      </w:pPr>
    </w:lvl>
    <w:lvl w:ilvl="6" w:tplc="0409000F" w:tentative="1">
      <w:start w:val="1"/>
      <w:numFmt w:val="decimalFullWidth"/>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arabicAbjad"/>
      <w:lvlText w:val="%9."/>
      <w:lvlJc w:val="right"/>
      <w:pPr>
        <w:ind w:left="6480" w:hanging="180"/>
      </w:pPr>
    </w:lvl>
  </w:abstractNum>
  <w:abstractNum w:abstractNumId="20" w15:restartNumberingAfterBreak="0">
    <w:nsid w:val="685B3DA8"/>
    <w:multiLevelType w:val="hybridMultilevel"/>
    <w:tmpl w:val="3BF69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AE2767"/>
    <w:multiLevelType w:val="hybridMultilevel"/>
    <w:tmpl w:val="BE8A2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2C06A3"/>
    <w:multiLevelType w:val="hybridMultilevel"/>
    <w:tmpl w:val="8E1A060C"/>
    <w:lvl w:ilvl="0" w:tplc="0409000F">
      <w:start w:val="1"/>
      <w:numFmt w:val="decimalFullWidth"/>
      <w:lvlText w:val="%1."/>
      <w:lvlJc w:val="left"/>
      <w:pPr>
        <w:ind w:left="1200" w:hanging="360"/>
      </w:pPr>
    </w:lvl>
    <w:lvl w:ilvl="1" w:tplc="04090019" w:tentative="1">
      <w:start w:val="1"/>
      <w:numFmt w:val="arabicAlpha"/>
      <w:lvlText w:val="%2."/>
      <w:lvlJc w:val="left"/>
      <w:pPr>
        <w:ind w:left="1920" w:hanging="360"/>
      </w:pPr>
    </w:lvl>
    <w:lvl w:ilvl="2" w:tplc="0409001B" w:tentative="1">
      <w:start w:val="1"/>
      <w:numFmt w:val="arabicAbjad"/>
      <w:lvlText w:val="%3."/>
      <w:lvlJc w:val="right"/>
      <w:pPr>
        <w:ind w:left="2640" w:hanging="180"/>
      </w:pPr>
    </w:lvl>
    <w:lvl w:ilvl="3" w:tplc="0409000F" w:tentative="1">
      <w:start w:val="1"/>
      <w:numFmt w:val="decimalFullWidth"/>
      <w:lvlText w:val="%4."/>
      <w:lvlJc w:val="left"/>
      <w:pPr>
        <w:ind w:left="3360" w:hanging="360"/>
      </w:pPr>
    </w:lvl>
    <w:lvl w:ilvl="4" w:tplc="04090019" w:tentative="1">
      <w:start w:val="1"/>
      <w:numFmt w:val="arabicAlpha"/>
      <w:lvlText w:val="%5."/>
      <w:lvlJc w:val="left"/>
      <w:pPr>
        <w:ind w:left="4080" w:hanging="360"/>
      </w:pPr>
    </w:lvl>
    <w:lvl w:ilvl="5" w:tplc="0409001B" w:tentative="1">
      <w:start w:val="1"/>
      <w:numFmt w:val="arabicAbjad"/>
      <w:lvlText w:val="%6."/>
      <w:lvlJc w:val="right"/>
      <w:pPr>
        <w:ind w:left="4800" w:hanging="180"/>
      </w:pPr>
    </w:lvl>
    <w:lvl w:ilvl="6" w:tplc="0409000F" w:tentative="1">
      <w:start w:val="1"/>
      <w:numFmt w:val="decimalFullWidth"/>
      <w:lvlText w:val="%7."/>
      <w:lvlJc w:val="left"/>
      <w:pPr>
        <w:ind w:left="5520" w:hanging="360"/>
      </w:pPr>
    </w:lvl>
    <w:lvl w:ilvl="7" w:tplc="04090019" w:tentative="1">
      <w:start w:val="1"/>
      <w:numFmt w:val="arabicAlpha"/>
      <w:lvlText w:val="%8."/>
      <w:lvlJc w:val="left"/>
      <w:pPr>
        <w:ind w:left="6240" w:hanging="360"/>
      </w:pPr>
    </w:lvl>
    <w:lvl w:ilvl="8" w:tplc="0409001B" w:tentative="1">
      <w:start w:val="1"/>
      <w:numFmt w:val="arabicAbjad"/>
      <w:lvlText w:val="%9."/>
      <w:lvlJc w:val="right"/>
      <w:pPr>
        <w:ind w:left="6960" w:hanging="180"/>
      </w:pPr>
    </w:lvl>
  </w:abstractNum>
  <w:abstractNum w:abstractNumId="23" w15:restartNumberingAfterBreak="0">
    <w:nsid w:val="71315DCA"/>
    <w:multiLevelType w:val="multilevel"/>
    <w:tmpl w:val="3DCC4D8C"/>
    <w:lvl w:ilvl="0">
      <w:start w:val="1"/>
      <w:numFmt w:val="decimalFullWidth"/>
      <w:lvlText w:val="%1."/>
      <w:lvlJc w:val="left"/>
      <w:pPr>
        <w:tabs>
          <w:tab w:val="num" w:pos="0"/>
        </w:tabs>
        <w:ind w:left="480" w:hanging="480"/>
      </w:pPr>
    </w:lvl>
    <w:lvl w:ilvl="1">
      <w:start w:val="1"/>
      <w:numFmt w:val="decimalFullWidth"/>
      <w:lvlText w:val="%2."/>
      <w:lvlJc w:val="left"/>
      <w:pPr>
        <w:tabs>
          <w:tab w:val="num" w:pos="720"/>
        </w:tabs>
        <w:ind w:left="1200" w:hanging="480"/>
      </w:pPr>
    </w:lvl>
    <w:lvl w:ilvl="2">
      <w:start w:val="1"/>
      <w:numFmt w:val="decimalFullWidth"/>
      <w:lvlText w:val="%3."/>
      <w:lvlJc w:val="left"/>
      <w:pPr>
        <w:tabs>
          <w:tab w:val="num" w:pos="1440"/>
        </w:tabs>
        <w:ind w:left="1920" w:hanging="480"/>
      </w:pPr>
    </w:lvl>
    <w:lvl w:ilvl="3">
      <w:start w:val="1"/>
      <w:numFmt w:val="decimalFullWidth"/>
      <w:lvlText w:val="%4."/>
      <w:lvlJc w:val="left"/>
      <w:pPr>
        <w:tabs>
          <w:tab w:val="num" w:pos="2160"/>
        </w:tabs>
        <w:ind w:left="2640" w:hanging="480"/>
      </w:pPr>
    </w:lvl>
    <w:lvl w:ilvl="4">
      <w:start w:val="1"/>
      <w:numFmt w:val="decimalFullWidth"/>
      <w:lvlText w:val="%5."/>
      <w:lvlJc w:val="left"/>
      <w:pPr>
        <w:tabs>
          <w:tab w:val="num" w:pos="2880"/>
        </w:tabs>
        <w:ind w:left="3360" w:hanging="480"/>
      </w:pPr>
    </w:lvl>
    <w:lvl w:ilvl="5">
      <w:start w:val="1"/>
      <w:numFmt w:val="decimalFullWidth"/>
      <w:lvlText w:val="%6."/>
      <w:lvlJc w:val="left"/>
      <w:pPr>
        <w:tabs>
          <w:tab w:val="num" w:pos="3600"/>
        </w:tabs>
        <w:ind w:left="4080" w:hanging="480"/>
      </w:pPr>
    </w:lvl>
    <w:lvl w:ilvl="6">
      <w:start w:val="1"/>
      <w:numFmt w:val="decimalFullWidth"/>
      <w:lvlText w:val="%7."/>
      <w:lvlJc w:val="left"/>
      <w:pPr>
        <w:tabs>
          <w:tab w:val="num" w:pos="4320"/>
        </w:tabs>
        <w:ind w:left="4800" w:hanging="480"/>
      </w:pPr>
    </w:lvl>
    <w:lvl w:ilvl="7">
      <w:start w:val="1"/>
      <w:numFmt w:val="decimalFullWidth"/>
      <w:lvlText w:val="%8."/>
      <w:lvlJc w:val="left"/>
      <w:pPr>
        <w:tabs>
          <w:tab w:val="num" w:pos="5040"/>
        </w:tabs>
        <w:ind w:left="5520" w:hanging="480"/>
      </w:pPr>
    </w:lvl>
    <w:lvl w:ilvl="8">
      <w:start w:val="1"/>
      <w:numFmt w:val="decimalFullWidth"/>
      <w:lvlText w:val="%9."/>
      <w:lvlJc w:val="left"/>
      <w:pPr>
        <w:tabs>
          <w:tab w:val="num" w:pos="5760"/>
        </w:tabs>
        <w:ind w:left="6240" w:hanging="480"/>
      </w:pPr>
    </w:lvl>
  </w:abstractNum>
  <w:abstractNum w:abstractNumId="24" w15:restartNumberingAfterBreak="0">
    <w:nsid w:val="71A469D5"/>
    <w:multiLevelType w:val="hybridMultilevel"/>
    <w:tmpl w:val="33825F5C"/>
    <w:lvl w:ilvl="0" w:tplc="0409000F">
      <w:start w:val="1"/>
      <w:numFmt w:val="decimalFullWidth"/>
      <w:lvlText w:val="%1."/>
      <w:lvlJc w:val="lef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arabicAbjad"/>
      <w:lvlText w:val="%3."/>
      <w:lvlJc w:val="right"/>
      <w:pPr>
        <w:ind w:left="2160" w:hanging="180"/>
      </w:pPr>
    </w:lvl>
    <w:lvl w:ilvl="3" w:tplc="0409000F" w:tentative="1">
      <w:start w:val="1"/>
      <w:numFmt w:val="decimalFullWidth"/>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arabicAbjad"/>
      <w:lvlText w:val="%6."/>
      <w:lvlJc w:val="right"/>
      <w:pPr>
        <w:ind w:left="4320" w:hanging="180"/>
      </w:pPr>
    </w:lvl>
    <w:lvl w:ilvl="6" w:tplc="0409000F" w:tentative="1">
      <w:start w:val="1"/>
      <w:numFmt w:val="decimalFullWidth"/>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arabicAbjad"/>
      <w:lvlText w:val="%9."/>
      <w:lvlJc w:val="right"/>
      <w:pPr>
        <w:ind w:left="6480" w:hanging="180"/>
      </w:pPr>
    </w:lvl>
  </w:abstractNum>
  <w:abstractNum w:abstractNumId="25" w15:restartNumberingAfterBreak="0">
    <w:nsid w:val="7DE76545"/>
    <w:multiLevelType w:val="hybridMultilevel"/>
    <w:tmpl w:val="BBDC89E2"/>
    <w:lvl w:ilvl="0" w:tplc="0409000F">
      <w:start w:val="1"/>
      <w:numFmt w:val="decimalFullWidth"/>
      <w:lvlText w:val="%1."/>
      <w:lvlJc w:val="left"/>
      <w:pPr>
        <w:ind w:left="720" w:hanging="360"/>
      </w:pPr>
    </w:lvl>
    <w:lvl w:ilvl="1" w:tplc="04090019" w:tentative="1">
      <w:start w:val="1"/>
      <w:numFmt w:val="arabicAlpha"/>
      <w:lvlText w:val="%2."/>
      <w:lvlJc w:val="left"/>
      <w:pPr>
        <w:ind w:left="1440" w:hanging="360"/>
      </w:pPr>
    </w:lvl>
    <w:lvl w:ilvl="2" w:tplc="0409001B" w:tentative="1">
      <w:start w:val="1"/>
      <w:numFmt w:val="arabicAbjad"/>
      <w:lvlText w:val="%3."/>
      <w:lvlJc w:val="right"/>
      <w:pPr>
        <w:ind w:left="2160" w:hanging="180"/>
      </w:pPr>
    </w:lvl>
    <w:lvl w:ilvl="3" w:tplc="0409000F" w:tentative="1">
      <w:start w:val="1"/>
      <w:numFmt w:val="decimalFullWidth"/>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arabicAbjad"/>
      <w:lvlText w:val="%6."/>
      <w:lvlJc w:val="right"/>
      <w:pPr>
        <w:ind w:left="4320" w:hanging="180"/>
      </w:pPr>
    </w:lvl>
    <w:lvl w:ilvl="6" w:tplc="0409000F" w:tentative="1">
      <w:start w:val="1"/>
      <w:numFmt w:val="decimalFullWidth"/>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arabicAbjad"/>
      <w:lvlText w:val="%9."/>
      <w:lvlJc w:val="right"/>
      <w:pPr>
        <w:ind w:left="6480" w:hanging="180"/>
      </w:pPr>
    </w:lvl>
  </w:abstractNum>
  <w:abstractNum w:abstractNumId="26" w15:restartNumberingAfterBreak="0">
    <w:nsid w:val="7E6C5460"/>
    <w:multiLevelType w:val="hybridMultilevel"/>
    <w:tmpl w:val="4CCE1296"/>
    <w:lvl w:ilvl="0" w:tplc="0409000F">
      <w:start w:val="1"/>
      <w:numFmt w:val="decimalFullWidth"/>
      <w:lvlText w:val="%1."/>
      <w:lvlJc w:val="left"/>
      <w:pPr>
        <w:ind w:left="720" w:hanging="360"/>
      </w:pPr>
    </w:lvl>
    <w:lvl w:ilvl="1" w:tplc="04090019" w:tentative="1">
      <w:start w:val="1"/>
      <w:numFmt w:val="arabicAlpha"/>
      <w:lvlText w:val="%2."/>
      <w:lvlJc w:val="left"/>
      <w:pPr>
        <w:ind w:left="1440" w:hanging="360"/>
      </w:pPr>
    </w:lvl>
    <w:lvl w:ilvl="2" w:tplc="0409001B" w:tentative="1">
      <w:start w:val="1"/>
      <w:numFmt w:val="arabicAbjad"/>
      <w:lvlText w:val="%3."/>
      <w:lvlJc w:val="right"/>
      <w:pPr>
        <w:ind w:left="2160" w:hanging="180"/>
      </w:pPr>
    </w:lvl>
    <w:lvl w:ilvl="3" w:tplc="0409000F" w:tentative="1">
      <w:start w:val="1"/>
      <w:numFmt w:val="decimalFullWidth"/>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arabicAbjad"/>
      <w:lvlText w:val="%6."/>
      <w:lvlJc w:val="right"/>
      <w:pPr>
        <w:ind w:left="4320" w:hanging="180"/>
      </w:pPr>
    </w:lvl>
    <w:lvl w:ilvl="6" w:tplc="0409000F" w:tentative="1">
      <w:start w:val="1"/>
      <w:numFmt w:val="decimalFullWidth"/>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arabicAbjad"/>
      <w:lvlText w:val="%9."/>
      <w:lvlJc w:val="right"/>
      <w:pPr>
        <w:ind w:left="6480" w:hanging="180"/>
      </w:pPr>
    </w:lvl>
  </w:abstractNum>
  <w:num w:numId="1" w16cid:durableId="1400021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6629384">
    <w:abstractNumId w:val="0"/>
  </w:num>
  <w:num w:numId="3" w16cid:durableId="1068495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16952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70395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0666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78104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517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9916921">
    <w:abstractNumId w:val="14"/>
  </w:num>
  <w:num w:numId="10" w16cid:durableId="1012801012">
    <w:abstractNumId w:val="13"/>
  </w:num>
  <w:num w:numId="11" w16cid:durableId="10185970">
    <w:abstractNumId w:val="18"/>
  </w:num>
  <w:num w:numId="12" w16cid:durableId="19286995">
    <w:abstractNumId w:val="9"/>
  </w:num>
  <w:num w:numId="13" w16cid:durableId="2105104394">
    <w:abstractNumId w:val="3"/>
  </w:num>
  <w:num w:numId="14" w16cid:durableId="473838700">
    <w:abstractNumId w:val="15"/>
  </w:num>
  <w:num w:numId="15" w16cid:durableId="211118197">
    <w:abstractNumId w:val="6"/>
  </w:num>
  <w:num w:numId="16" w16cid:durableId="1023941572">
    <w:abstractNumId w:val="19"/>
  </w:num>
  <w:num w:numId="17" w16cid:durableId="2098206130">
    <w:abstractNumId w:val="17"/>
  </w:num>
  <w:num w:numId="18" w16cid:durableId="684210137">
    <w:abstractNumId w:val="11"/>
  </w:num>
  <w:num w:numId="19" w16cid:durableId="1708674440">
    <w:abstractNumId w:val="24"/>
  </w:num>
  <w:num w:numId="20" w16cid:durableId="810248228">
    <w:abstractNumId w:val="25"/>
  </w:num>
  <w:num w:numId="21" w16cid:durableId="76363458">
    <w:abstractNumId w:val="21"/>
  </w:num>
  <w:num w:numId="22" w16cid:durableId="1980962102">
    <w:abstractNumId w:val="4"/>
  </w:num>
  <w:num w:numId="23" w16cid:durableId="1801217723">
    <w:abstractNumId w:val="20"/>
  </w:num>
  <w:num w:numId="24" w16cid:durableId="1083380033">
    <w:abstractNumId w:val="5"/>
  </w:num>
  <w:num w:numId="25" w16cid:durableId="561212354">
    <w:abstractNumId w:val="10"/>
  </w:num>
  <w:num w:numId="26" w16cid:durableId="1566647599">
    <w:abstractNumId w:val="2"/>
  </w:num>
  <w:num w:numId="27" w16cid:durableId="175970034">
    <w:abstractNumId w:val="1"/>
  </w:num>
  <w:num w:numId="28" w16cid:durableId="1550874202">
    <w:abstractNumId w:val="7"/>
  </w:num>
  <w:num w:numId="29" w16cid:durableId="384109701">
    <w:abstractNumId w:val="22"/>
  </w:num>
  <w:num w:numId="30" w16cid:durableId="992836277">
    <w:abstractNumId w:val="12"/>
  </w:num>
  <w:num w:numId="31" w16cid:durableId="1182862369">
    <w:abstractNumId w:val="26"/>
  </w:num>
  <w:num w:numId="32" w16cid:durableId="1781871250">
    <w:abstractNumId w:val="16"/>
  </w:num>
  <w:num w:numId="33" w16cid:durableId="7752526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7C6"/>
    <w:rsid w:val="00001D7D"/>
    <w:rsid w:val="000504AE"/>
    <w:rsid w:val="00054A04"/>
    <w:rsid w:val="00080CEB"/>
    <w:rsid w:val="00083F42"/>
    <w:rsid w:val="00091A11"/>
    <w:rsid w:val="00092C31"/>
    <w:rsid w:val="000A0FF3"/>
    <w:rsid w:val="000A1D82"/>
    <w:rsid w:val="000B038E"/>
    <w:rsid w:val="000F2BEA"/>
    <w:rsid w:val="00106913"/>
    <w:rsid w:val="00117E54"/>
    <w:rsid w:val="00136120"/>
    <w:rsid w:val="0015492A"/>
    <w:rsid w:val="00165A13"/>
    <w:rsid w:val="00192460"/>
    <w:rsid w:val="001A1BB7"/>
    <w:rsid w:val="001A5BF0"/>
    <w:rsid w:val="001B63DB"/>
    <w:rsid w:val="001D3C16"/>
    <w:rsid w:val="001E10E7"/>
    <w:rsid w:val="001E6331"/>
    <w:rsid w:val="001F2B4A"/>
    <w:rsid w:val="00207D06"/>
    <w:rsid w:val="00224F54"/>
    <w:rsid w:val="00234CE3"/>
    <w:rsid w:val="00242CD6"/>
    <w:rsid w:val="0025666B"/>
    <w:rsid w:val="00265091"/>
    <w:rsid w:val="0028503C"/>
    <w:rsid w:val="002A2F9B"/>
    <w:rsid w:val="002B5340"/>
    <w:rsid w:val="002C2553"/>
    <w:rsid w:val="002D3D0B"/>
    <w:rsid w:val="002D4A64"/>
    <w:rsid w:val="002E7152"/>
    <w:rsid w:val="002F13D0"/>
    <w:rsid w:val="002F2504"/>
    <w:rsid w:val="00303ED7"/>
    <w:rsid w:val="003523C8"/>
    <w:rsid w:val="003578DA"/>
    <w:rsid w:val="0036158A"/>
    <w:rsid w:val="00392B96"/>
    <w:rsid w:val="0039339A"/>
    <w:rsid w:val="003A3B97"/>
    <w:rsid w:val="003A72C7"/>
    <w:rsid w:val="003B2E4C"/>
    <w:rsid w:val="003C59BD"/>
    <w:rsid w:val="003C7625"/>
    <w:rsid w:val="003D4C0D"/>
    <w:rsid w:val="003D595B"/>
    <w:rsid w:val="003E5FBA"/>
    <w:rsid w:val="00427D89"/>
    <w:rsid w:val="004657CE"/>
    <w:rsid w:val="004A12BA"/>
    <w:rsid w:val="004E1AC0"/>
    <w:rsid w:val="004F064E"/>
    <w:rsid w:val="00510D69"/>
    <w:rsid w:val="005203F7"/>
    <w:rsid w:val="005207CF"/>
    <w:rsid w:val="0052625A"/>
    <w:rsid w:val="0058662C"/>
    <w:rsid w:val="005B330A"/>
    <w:rsid w:val="005C6FC8"/>
    <w:rsid w:val="005E1214"/>
    <w:rsid w:val="005E41A7"/>
    <w:rsid w:val="00631615"/>
    <w:rsid w:val="00646172"/>
    <w:rsid w:val="006767E8"/>
    <w:rsid w:val="006A0645"/>
    <w:rsid w:val="006B4D45"/>
    <w:rsid w:val="006D06E7"/>
    <w:rsid w:val="00705C57"/>
    <w:rsid w:val="00713377"/>
    <w:rsid w:val="00734659"/>
    <w:rsid w:val="007739EB"/>
    <w:rsid w:val="0078022E"/>
    <w:rsid w:val="007C7AED"/>
    <w:rsid w:val="007E345E"/>
    <w:rsid w:val="00815938"/>
    <w:rsid w:val="008339A0"/>
    <w:rsid w:val="00835F07"/>
    <w:rsid w:val="00863898"/>
    <w:rsid w:val="00866BE1"/>
    <w:rsid w:val="00897086"/>
    <w:rsid w:val="008A1A5E"/>
    <w:rsid w:val="008B1009"/>
    <w:rsid w:val="008B266F"/>
    <w:rsid w:val="008B69E1"/>
    <w:rsid w:val="008E4503"/>
    <w:rsid w:val="00902AF0"/>
    <w:rsid w:val="00906CB9"/>
    <w:rsid w:val="0090722A"/>
    <w:rsid w:val="00920460"/>
    <w:rsid w:val="009259D9"/>
    <w:rsid w:val="00964FB4"/>
    <w:rsid w:val="009708A8"/>
    <w:rsid w:val="00976F07"/>
    <w:rsid w:val="009860B4"/>
    <w:rsid w:val="00992AC3"/>
    <w:rsid w:val="00993432"/>
    <w:rsid w:val="00996E4C"/>
    <w:rsid w:val="009B1632"/>
    <w:rsid w:val="009D1161"/>
    <w:rsid w:val="009F2D8C"/>
    <w:rsid w:val="00A03C0D"/>
    <w:rsid w:val="00A03CFB"/>
    <w:rsid w:val="00A21E49"/>
    <w:rsid w:val="00A339A0"/>
    <w:rsid w:val="00A41C56"/>
    <w:rsid w:val="00A56237"/>
    <w:rsid w:val="00A774B5"/>
    <w:rsid w:val="00AD0C80"/>
    <w:rsid w:val="00AD1687"/>
    <w:rsid w:val="00AD4CCA"/>
    <w:rsid w:val="00BC6CB2"/>
    <w:rsid w:val="00BF232A"/>
    <w:rsid w:val="00BF6320"/>
    <w:rsid w:val="00C002DB"/>
    <w:rsid w:val="00C17962"/>
    <w:rsid w:val="00C21C7A"/>
    <w:rsid w:val="00C44EFE"/>
    <w:rsid w:val="00C57167"/>
    <w:rsid w:val="00C57475"/>
    <w:rsid w:val="00C57CE4"/>
    <w:rsid w:val="00C65346"/>
    <w:rsid w:val="00C7780D"/>
    <w:rsid w:val="00CA552D"/>
    <w:rsid w:val="00CB17C6"/>
    <w:rsid w:val="00CB4F0C"/>
    <w:rsid w:val="00CB7559"/>
    <w:rsid w:val="00CD1370"/>
    <w:rsid w:val="00CE4F1B"/>
    <w:rsid w:val="00D02B51"/>
    <w:rsid w:val="00D23F67"/>
    <w:rsid w:val="00DA1E84"/>
    <w:rsid w:val="00DA23FD"/>
    <w:rsid w:val="00DA7D32"/>
    <w:rsid w:val="00DB4459"/>
    <w:rsid w:val="00DB67F0"/>
    <w:rsid w:val="00DC37FC"/>
    <w:rsid w:val="00E06D45"/>
    <w:rsid w:val="00E32937"/>
    <w:rsid w:val="00E908A5"/>
    <w:rsid w:val="00E964A0"/>
    <w:rsid w:val="00EB4FF5"/>
    <w:rsid w:val="00ED69A8"/>
    <w:rsid w:val="00EF1117"/>
    <w:rsid w:val="00EF111A"/>
    <w:rsid w:val="00F02631"/>
    <w:rsid w:val="00F03A77"/>
    <w:rsid w:val="00F27FE8"/>
    <w:rsid w:val="00F54B63"/>
    <w:rsid w:val="00F56C7B"/>
    <w:rsid w:val="00F6547C"/>
    <w:rsid w:val="00FA05B3"/>
    <w:rsid w:val="00FD07DF"/>
    <w:rsid w:val="00FE0FCC"/>
    <w:rsid w:val="00FE1137"/>
    <w:rsid w:val="00FE30CB"/>
    <w:rsid w:val="00FF34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B0B45"/>
  <w15:chartTrackingRefBased/>
  <w15:docId w15:val="{7F6D8D27-0504-4BCA-BB86-225181829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23C8"/>
    <w:pPr>
      <w:spacing w:after="200" w:line="240" w:lineRule="auto"/>
    </w:pPr>
    <w:rPr>
      <w:rFonts w:eastAsiaTheme="minorHAnsi"/>
      <w:sz w:val="24"/>
      <w:szCs w:val="24"/>
      <w:lang w:eastAsia="en-US"/>
    </w:rPr>
  </w:style>
  <w:style w:type="paragraph" w:styleId="1">
    <w:name w:val="heading 1"/>
    <w:basedOn w:val="a"/>
    <w:next w:val="a"/>
    <w:link w:val="1Char"/>
    <w:uiPriority w:val="9"/>
    <w:qFormat/>
    <w:rsid w:val="00CB17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CB17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CB17C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unhideWhenUsed/>
    <w:qFormat/>
    <w:rsid w:val="00CB17C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B17C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B17C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B17C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B17C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B17C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CB17C6"/>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CB17C6"/>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CB17C6"/>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CB17C6"/>
    <w:rPr>
      <w:rFonts w:eastAsiaTheme="majorEastAsia" w:cstheme="majorBidi"/>
      <w:i/>
      <w:iCs/>
      <w:color w:val="0F4761" w:themeColor="accent1" w:themeShade="BF"/>
    </w:rPr>
  </w:style>
  <w:style w:type="character" w:customStyle="1" w:styleId="5Char">
    <w:name w:val="عنوان 5 Char"/>
    <w:basedOn w:val="a0"/>
    <w:link w:val="5"/>
    <w:uiPriority w:val="9"/>
    <w:semiHidden/>
    <w:rsid w:val="00CB17C6"/>
    <w:rPr>
      <w:rFonts w:eastAsiaTheme="majorEastAsia" w:cstheme="majorBidi"/>
      <w:color w:val="0F4761" w:themeColor="accent1" w:themeShade="BF"/>
    </w:rPr>
  </w:style>
  <w:style w:type="character" w:customStyle="1" w:styleId="6Char">
    <w:name w:val="عنوان 6 Char"/>
    <w:basedOn w:val="a0"/>
    <w:link w:val="6"/>
    <w:uiPriority w:val="9"/>
    <w:semiHidden/>
    <w:rsid w:val="00CB17C6"/>
    <w:rPr>
      <w:rFonts w:eastAsiaTheme="majorEastAsia" w:cstheme="majorBidi"/>
      <w:i/>
      <w:iCs/>
      <w:color w:val="595959" w:themeColor="text1" w:themeTint="A6"/>
    </w:rPr>
  </w:style>
  <w:style w:type="character" w:customStyle="1" w:styleId="7Char">
    <w:name w:val="عنوان 7 Char"/>
    <w:basedOn w:val="a0"/>
    <w:link w:val="7"/>
    <w:uiPriority w:val="9"/>
    <w:semiHidden/>
    <w:rsid w:val="00CB17C6"/>
    <w:rPr>
      <w:rFonts w:eastAsiaTheme="majorEastAsia" w:cstheme="majorBidi"/>
      <w:color w:val="595959" w:themeColor="text1" w:themeTint="A6"/>
    </w:rPr>
  </w:style>
  <w:style w:type="character" w:customStyle="1" w:styleId="8Char">
    <w:name w:val="عنوان 8 Char"/>
    <w:basedOn w:val="a0"/>
    <w:link w:val="8"/>
    <w:uiPriority w:val="9"/>
    <w:semiHidden/>
    <w:rsid w:val="00CB17C6"/>
    <w:rPr>
      <w:rFonts w:eastAsiaTheme="majorEastAsia" w:cstheme="majorBidi"/>
      <w:i/>
      <w:iCs/>
      <w:color w:val="272727" w:themeColor="text1" w:themeTint="D8"/>
    </w:rPr>
  </w:style>
  <w:style w:type="character" w:customStyle="1" w:styleId="9Char">
    <w:name w:val="عنوان 9 Char"/>
    <w:basedOn w:val="a0"/>
    <w:link w:val="9"/>
    <w:uiPriority w:val="9"/>
    <w:semiHidden/>
    <w:rsid w:val="00CB17C6"/>
    <w:rPr>
      <w:rFonts w:eastAsiaTheme="majorEastAsia" w:cstheme="majorBidi"/>
      <w:color w:val="272727" w:themeColor="text1" w:themeTint="D8"/>
    </w:rPr>
  </w:style>
  <w:style w:type="paragraph" w:styleId="a3">
    <w:name w:val="Title"/>
    <w:basedOn w:val="a"/>
    <w:next w:val="a"/>
    <w:link w:val="Char"/>
    <w:uiPriority w:val="10"/>
    <w:qFormat/>
    <w:rsid w:val="00CB17C6"/>
    <w:pPr>
      <w:spacing w:after="80"/>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CB17C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B17C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CB17C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B17C6"/>
    <w:pPr>
      <w:spacing w:before="160"/>
      <w:jc w:val="center"/>
    </w:pPr>
    <w:rPr>
      <w:i/>
      <w:iCs/>
      <w:color w:val="404040" w:themeColor="text1" w:themeTint="BF"/>
    </w:rPr>
  </w:style>
  <w:style w:type="character" w:customStyle="1" w:styleId="Char1">
    <w:name w:val="اقتباس Char"/>
    <w:basedOn w:val="a0"/>
    <w:link w:val="a5"/>
    <w:uiPriority w:val="29"/>
    <w:rsid w:val="00CB17C6"/>
    <w:rPr>
      <w:i/>
      <w:iCs/>
      <w:color w:val="404040" w:themeColor="text1" w:themeTint="BF"/>
    </w:rPr>
  </w:style>
  <w:style w:type="paragraph" w:styleId="a6">
    <w:name w:val="List Paragraph"/>
    <w:basedOn w:val="a"/>
    <w:uiPriority w:val="34"/>
    <w:qFormat/>
    <w:rsid w:val="00CB17C6"/>
    <w:pPr>
      <w:ind w:left="720"/>
      <w:contextualSpacing/>
    </w:pPr>
  </w:style>
  <w:style w:type="character" w:styleId="a7">
    <w:name w:val="Intense Emphasis"/>
    <w:basedOn w:val="a0"/>
    <w:uiPriority w:val="21"/>
    <w:qFormat/>
    <w:rsid w:val="00CB17C6"/>
    <w:rPr>
      <w:i/>
      <w:iCs/>
      <w:color w:val="0F4761" w:themeColor="accent1" w:themeShade="BF"/>
    </w:rPr>
  </w:style>
  <w:style w:type="paragraph" w:styleId="a8">
    <w:name w:val="Intense Quote"/>
    <w:basedOn w:val="a"/>
    <w:next w:val="a"/>
    <w:link w:val="Char2"/>
    <w:uiPriority w:val="30"/>
    <w:qFormat/>
    <w:rsid w:val="00CB17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CB17C6"/>
    <w:rPr>
      <w:i/>
      <w:iCs/>
      <w:color w:val="0F4761" w:themeColor="accent1" w:themeShade="BF"/>
    </w:rPr>
  </w:style>
  <w:style w:type="character" w:styleId="a9">
    <w:name w:val="Intense Reference"/>
    <w:basedOn w:val="a0"/>
    <w:uiPriority w:val="32"/>
    <w:qFormat/>
    <w:rsid w:val="00CB17C6"/>
    <w:rPr>
      <w:b/>
      <w:bCs/>
      <w:smallCaps/>
      <w:color w:val="0F4761" w:themeColor="accent1" w:themeShade="BF"/>
      <w:spacing w:val="5"/>
    </w:rPr>
  </w:style>
  <w:style w:type="paragraph" w:styleId="aa">
    <w:name w:val="header"/>
    <w:basedOn w:val="a"/>
    <w:link w:val="Char3"/>
    <w:uiPriority w:val="99"/>
    <w:unhideWhenUsed/>
    <w:rsid w:val="00863898"/>
    <w:pPr>
      <w:tabs>
        <w:tab w:val="center" w:pos="4153"/>
        <w:tab w:val="right" w:pos="8306"/>
      </w:tabs>
      <w:spacing w:after="0"/>
    </w:pPr>
  </w:style>
  <w:style w:type="character" w:customStyle="1" w:styleId="Char3">
    <w:name w:val="رأس الصفحة Char"/>
    <w:basedOn w:val="a0"/>
    <w:link w:val="aa"/>
    <w:uiPriority w:val="99"/>
    <w:rsid w:val="00863898"/>
  </w:style>
  <w:style w:type="paragraph" w:styleId="ab">
    <w:name w:val="footer"/>
    <w:basedOn w:val="a"/>
    <w:link w:val="Char4"/>
    <w:uiPriority w:val="99"/>
    <w:unhideWhenUsed/>
    <w:rsid w:val="00863898"/>
    <w:pPr>
      <w:tabs>
        <w:tab w:val="center" w:pos="4153"/>
        <w:tab w:val="right" w:pos="8306"/>
      </w:tabs>
      <w:spacing w:after="0"/>
    </w:pPr>
  </w:style>
  <w:style w:type="character" w:customStyle="1" w:styleId="Char4">
    <w:name w:val="تذييل الصفحة Char"/>
    <w:basedOn w:val="a0"/>
    <w:link w:val="ab"/>
    <w:uiPriority w:val="99"/>
    <w:rsid w:val="00863898"/>
  </w:style>
  <w:style w:type="paragraph" w:styleId="ac">
    <w:name w:val="Body Text"/>
    <w:basedOn w:val="a"/>
    <w:link w:val="Char5"/>
    <w:qFormat/>
    <w:rsid w:val="003523C8"/>
    <w:pPr>
      <w:spacing w:before="180" w:after="180"/>
    </w:pPr>
  </w:style>
  <w:style w:type="character" w:customStyle="1" w:styleId="Char5">
    <w:name w:val="نص أساسي Char"/>
    <w:basedOn w:val="a0"/>
    <w:link w:val="ac"/>
    <w:rsid w:val="003523C8"/>
    <w:rPr>
      <w:rFonts w:eastAsiaTheme="minorHAnsi"/>
      <w:sz w:val="24"/>
      <w:szCs w:val="24"/>
      <w:lang w:eastAsia="en-US"/>
    </w:rPr>
  </w:style>
  <w:style w:type="paragraph" w:customStyle="1" w:styleId="FirstParagraph">
    <w:name w:val="First Paragraph"/>
    <w:basedOn w:val="ac"/>
    <w:next w:val="ac"/>
    <w:qFormat/>
    <w:rsid w:val="003523C8"/>
  </w:style>
  <w:style w:type="paragraph" w:customStyle="1" w:styleId="Compact">
    <w:name w:val="Compact"/>
    <w:basedOn w:val="ac"/>
    <w:qFormat/>
    <w:rsid w:val="003523C8"/>
    <w:pPr>
      <w:spacing w:before="36" w:after="36"/>
    </w:pPr>
  </w:style>
  <w:style w:type="table" w:customStyle="1" w:styleId="Table">
    <w:name w:val="Table"/>
    <w:semiHidden/>
    <w:unhideWhenUsed/>
    <w:qFormat/>
    <w:rsid w:val="003523C8"/>
    <w:pPr>
      <w:spacing w:after="200" w:line="240" w:lineRule="auto"/>
    </w:pPr>
    <w:rPr>
      <w:rFonts w:eastAsiaTheme="minorHAnsi"/>
      <w:sz w:val="24"/>
      <w:szCs w:val="24"/>
      <w:lang w:eastAsia="en-US"/>
    </w:rPr>
    <w:tblPr>
      <w:tblInd w:w="0" w:type="dxa"/>
      <w:tblCellMar>
        <w:top w:w="0" w:type="dxa"/>
        <w:left w:w="108" w:type="dxa"/>
        <w:bottom w:w="0" w:type="dxa"/>
        <w:right w:w="108" w:type="dxa"/>
      </w:tblCellMar>
    </w:tblPr>
  </w:style>
  <w:style w:type="paragraph" w:customStyle="1" w:styleId="ImageCaption">
    <w:name w:val="Image Caption"/>
    <w:basedOn w:val="ad"/>
    <w:rsid w:val="003523C8"/>
    <w:pPr>
      <w:spacing w:after="120"/>
    </w:pPr>
    <w:rPr>
      <w:iCs w:val="0"/>
      <w:color w:val="auto"/>
      <w:sz w:val="24"/>
      <w:szCs w:val="24"/>
    </w:rPr>
  </w:style>
  <w:style w:type="paragraph" w:customStyle="1" w:styleId="CaptionedFigure">
    <w:name w:val="Captioned Figure"/>
    <w:basedOn w:val="a"/>
    <w:rsid w:val="003523C8"/>
    <w:pPr>
      <w:keepNext/>
    </w:pPr>
  </w:style>
  <w:style w:type="paragraph" w:styleId="ad">
    <w:name w:val="caption"/>
    <w:basedOn w:val="a"/>
    <w:next w:val="a"/>
    <w:uiPriority w:val="35"/>
    <w:semiHidden/>
    <w:unhideWhenUsed/>
    <w:qFormat/>
    <w:rsid w:val="003523C8"/>
    <w:rPr>
      <w:i/>
      <w:iCs/>
      <w:color w:val="0E2841" w:themeColor="text2"/>
      <w:sz w:val="18"/>
      <w:szCs w:val="18"/>
    </w:rPr>
  </w:style>
  <w:style w:type="character" w:styleId="Hyperlink">
    <w:name w:val="Hyperlink"/>
    <w:basedOn w:val="a0"/>
    <w:uiPriority w:val="99"/>
    <w:unhideWhenUsed/>
    <w:rsid w:val="00DA1E84"/>
    <w:rPr>
      <w:color w:val="467886" w:themeColor="hyperlink"/>
      <w:u w:val="single"/>
    </w:rPr>
  </w:style>
  <w:style w:type="character" w:styleId="ae">
    <w:name w:val="Unresolved Mention"/>
    <w:basedOn w:val="a0"/>
    <w:uiPriority w:val="99"/>
    <w:semiHidden/>
    <w:unhideWhenUsed/>
    <w:rsid w:val="00DA1E84"/>
    <w:rPr>
      <w:color w:val="605E5C"/>
      <w:shd w:val="clear" w:color="auto" w:fill="E1DFDD"/>
    </w:rPr>
  </w:style>
  <w:style w:type="table" w:styleId="10">
    <w:name w:val="Plain Table 1"/>
    <w:basedOn w:val="a1"/>
    <w:uiPriority w:val="41"/>
    <w:rsid w:val="00F03A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
    <w:name w:val="Grid Table Light"/>
    <w:basedOn w:val="a1"/>
    <w:uiPriority w:val="40"/>
    <w:rsid w:val="00F03A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0">
    <w:name w:val="FollowedHyperlink"/>
    <w:basedOn w:val="a0"/>
    <w:uiPriority w:val="99"/>
    <w:semiHidden/>
    <w:unhideWhenUsed/>
    <w:rsid w:val="0090722A"/>
    <w:rPr>
      <w:color w:val="96607D" w:themeColor="followedHyperlink"/>
      <w:u w:val="single"/>
    </w:rPr>
  </w:style>
  <w:style w:type="character" w:styleId="af1">
    <w:name w:val="Placeholder Text"/>
    <w:basedOn w:val="a0"/>
    <w:uiPriority w:val="99"/>
    <w:semiHidden/>
    <w:rsid w:val="0078022E"/>
    <w:rPr>
      <w:color w:val="666666"/>
    </w:rPr>
  </w:style>
  <w:style w:type="paragraph" w:styleId="af2">
    <w:name w:val="No Spacing"/>
    <w:link w:val="Char6"/>
    <w:uiPriority w:val="1"/>
    <w:qFormat/>
    <w:rsid w:val="001F2B4A"/>
    <w:pPr>
      <w:bidi/>
      <w:spacing w:after="0" w:line="240" w:lineRule="auto"/>
    </w:pPr>
  </w:style>
  <w:style w:type="character" w:customStyle="1" w:styleId="Char6">
    <w:name w:val="بلا تباعد Char"/>
    <w:basedOn w:val="a0"/>
    <w:link w:val="af2"/>
    <w:uiPriority w:val="1"/>
    <w:rsid w:val="001F2B4A"/>
  </w:style>
  <w:style w:type="paragraph" w:styleId="af3">
    <w:name w:val="annotation text"/>
    <w:basedOn w:val="a"/>
    <w:link w:val="Char7"/>
    <w:uiPriority w:val="99"/>
    <w:semiHidden/>
    <w:unhideWhenUsed/>
    <w:rsid w:val="00713377"/>
    <w:rPr>
      <w:sz w:val="20"/>
      <w:szCs w:val="20"/>
    </w:rPr>
  </w:style>
  <w:style w:type="character" w:customStyle="1" w:styleId="Char7">
    <w:name w:val="نص تعليق Char"/>
    <w:basedOn w:val="a0"/>
    <w:link w:val="af3"/>
    <w:uiPriority w:val="99"/>
    <w:semiHidden/>
    <w:rsid w:val="00713377"/>
    <w:rPr>
      <w:rFonts w:eastAsiaTheme="minorHAnsi"/>
      <w:sz w:val="20"/>
      <w:szCs w:val="20"/>
      <w:lang w:eastAsia="en-US"/>
    </w:rPr>
  </w:style>
  <w:style w:type="character" w:styleId="af4">
    <w:name w:val="annotation reference"/>
    <w:basedOn w:val="a0"/>
    <w:uiPriority w:val="99"/>
    <w:semiHidden/>
    <w:unhideWhenUsed/>
    <w:rsid w:val="0071337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C5177680AEFF42BC0567A157EF315A" ma:contentTypeVersion="14" ma:contentTypeDescription="Create a new document." ma:contentTypeScope="" ma:versionID="ecc25d3c8b9aa027b370a5752b3973c3">
  <xsd:schema xmlns:xsd="http://www.w3.org/2001/XMLSchema" xmlns:xs="http://www.w3.org/2001/XMLSchema" xmlns:p="http://schemas.microsoft.com/office/2006/metadata/properties" xmlns:ns3="63b822a0-bb03-468b-859d-db246c7be58f" targetNamespace="http://schemas.microsoft.com/office/2006/metadata/properties" ma:root="true" ma:fieldsID="8f445fb63bf2905a6e5ba07e415162b3" ns3:_="">
    <xsd:import namespace="63b822a0-bb03-468b-859d-db246c7be58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AutoKeyPoints" minOccurs="0"/>
                <xsd:element ref="ns3:MediaServiceKeyPoints" minOccurs="0"/>
                <xsd:element ref="ns3:MediaServiceLocation"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822a0-bb03-468b-859d-db246c7be5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3b822a0-bb03-468b-859d-db246c7be58f" xsi:nil="true"/>
  </documentManagement>
</p:properties>
</file>

<file path=customXml/itemProps1.xml><?xml version="1.0" encoding="utf-8"?>
<ds:datastoreItem xmlns:ds="http://schemas.openxmlformats.org/officeDocument/2006/customXml" ds:itemID="{33AEE1F0-CC1D-4D67-9CA7-D06A3AAFB639}">
  <ds:schemaRefs>
    <ds:schemaRef ds:uri="http://schemas.microsoft.com/sharepoint/v3/contenttype/forms"/>
  </ds:schemaRefs>
</ds:datastoreItem>
</file>

<file path=customXml/itemProps2.xml><?xml version="1.0" encoding="utf-8"?>
<ds:datastoreItem xmlns:ds="http://schemas.openxmlformats.org/officeDocument/2006/customXml" ds:itemID="{6B5D16CA-355D-4D17-A5D4-1FCCEB733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822a0-bb03-468b-859d-db246c7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C54285-7C91-44F5-A6F6-AADD3E0A84B2}">
  <ds:schemaRefs>
    <ds:schemaRef ds:uri="http://schemas.microsoft.com/office/2006/metadata/properties"/>
    <ds:schemaRef ds:uri="http://schemas.microsoft.com/office/infopath/2007/PartnerControls"/>
    <ds:schemaRef ds:uri="63b822a0-bb03-468b-859d-db246c7be58f"/>
  </ds:schemaRefs>
</ds:datastoreItem>
</file>

<file path=docMetadata/LabelInfo.xml><?xml version="1.0" encoding="utf-8"?>
<clbl:labelList xmlns:clbl="http://schemas.microsoft.com/office/2020/mipLabelMetadata">
  <clbl:label id="{13a8d02d-59f3-416a-8231-b3080e639cad}" enabled="0" method="" siteId="{13a8d02d-59f3-416a-8231-b3080e639cad}" removed="1"/>
</clbl:labelList>
</file>

<file path=docProps/app.xml><?xml version="1.0" encoding="utf-8"?>
<Properties xmlns="http://schemas.openxmlformats.org/officeDocument/2006/extended-properties" xmlns:vt="http://schemas.openxmlformats.org/officeDocument/2006/docPropsVTypes">
  <Template>Normal</Template>
  <TotalTime>28</TotalTime>
  <Pages>7</Pages>
  <Words>1179</Words>
  <Characters>5595</Characters>
  <Application>Microsoft Office Word</Application>
  <DocSecurity>0</DocSecurity>
  <Lines>182</Lines>
  <Paragraphs>119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موقع</dc:creator>
  <cp:keywords/>
  <dc:description/>
  <cp:lastModifiedBy>موقع</cp:lastModifiedBy>
  <cp:revision>6</cp:revision>
  <cp:lastPrinted>2025-10-19T18:34:00Z</cp:lastPrinted>
  <dcterms:created xsi:type="dcterms:W3CDTF">2025-10-12T12:09:00Z</dcterms:created>
  <dcterms:modified xsi:type="dcterms:W3CDTF">2025-10-19T18:34:00Z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0x0101008FC5177680AEFF42BC0567A157EF315A</vt:lpwstr>
  </property>
</Properties>
</file>